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F9FB" w14:textId="77777777" w:rsidR="00C74BF7" w:rsidRPr="00F2777D" w:rsidRDefault="00C74BF7" w:rsidP="00132B06">
      <w:pPr>
        <w:pStyle w:val="35"/>
        <w:widowControl/>
        <w:tabs>
          <w:tab w:val="clear" w:pos="1067"/>
        </w:tabs>
        <w:ind w:left="0"/>
        <w:jc w:val="center"/>
        <w:rPr>
          <w:b/>
          <w:color w:val="000000"/>
          <w:sz w:val="20"/>
        </w:rPr>
      </w:pPr>
    </w:p>
    <w:p w14:paraId="0B8ADFD0" w14:textId="77777777" w:rsidR="00F947FC" w:rsidRPr="00F2777D" w:rsidRDefault="00EA3C7A" w:rsidP="00132B06">
      <w:pPr>
        <w:pStyle w:val="35"/>
        <w:widowControl/>
        <w:tabs>
          <w:tab w:val="clear" w:pos="1067"/>
        </w:tabs>
        <w:ind w:left="0"/>
        <w:jc w:val="center"/>
        <w:rPr>
          <w:b/>
          <w:color w:val="000000"/>
          <w:sz w:val="20"/>
        </w:rPr>
      </w:pPr>
      <w:r w:rsidRPr="00F2777D">
        <w:rPr>
          <w:b/>
          <w:color w:val="000000"/>
          <w:sz w:val="20"/>
        </w:rPr>
        <w:t>ДОГОВОР</w:t>
      </w:r>
    </w:p>
    <w:p w14:paraId="69B8E8EE" w14:textId="77777777" w:rsidR="00F947FC" w:rsidRPr="00F2777D" w:rsidRDefault="00F947FC" w:rsidP="00132B06">
      <w:pPr>
        <w:pStyle w:val="35"/>
        <w:widowControl/>
        <w:tabs>
          <w:tab w:val="clear" w:pos="1067"/>
        </w:tabs>
        <w:ind w:left="0"/>
        <w:jc w:val="center"/>
        <w:rPr>
          <w:b/>
          <w:color w:val="000000"/>
          <w:sz w:val="20"/>
        </w:rPr>
      </w:pPr>
      <w:r w:rsidRPr="00F2777D">
        <w:rPr>
          <w:b/>
          <w:color w:val="000000"/>
          <w:sz w:val="20"/>
        </w:rPr>
        <w:t>УПРАВЛЕНИЯ МНОГОКВАРТИРНЫМ ДОМОМ</w:t>
      </w:r>
    </w:p>
    <w:p w14:paraId="75CCDF67" w14:textId="77777777" w:rsidR="00C8725E" w:rsidRPr="00F2777D" w:rsidRDefault="00C8725E" w:rsidP="00132B06">
      <w:pPr>
        <w:pStyle w:val="35"/>
        <w:widowControl/>
        <w:tabs>
          <w:tab w:val="clear" w:pos="1067"/>
        </w:tabs>
        <w:ind w:left="0"/>
        <w:rPr>
          <w:b/>
          <w:color w:val="000000"/>
          <w:sz w:val="20"/>
        </w:rPr>
      </w:pPr>
    </w:p>
    <w:p w14:paraId="4FA376AA" w14:textId="08A90EC8" w:rsidR="00FD63FF" w:rsidRPr="00F2777D" w:rsidRDefault="00CD7E17" w:rsidP="00FE78F9">
      <w:pPr>
        <w:pStyle w:val="aff5"/>
        <w:widowControl/>
        <w:tabs>
          <w:tab w:val="left" w:pos="284"/>
        </w:tabs>
        <w:spacing w:line="12" w:lineRule="atLeast"/>
        <w:rPr>
          <w:rFonts w:ascii="Times New Roman" w:hAnsi="Times New Roman" w:cs="Times New Roman"/>
          <w:b/>
          <w:noProof/>
          <w:color w:val="000000"/>
        </w:rPr>
      </w:pPr>
      <w:bookmarkStart w:id="0" w:name="sub_1"/>
      <w:r w:rsidRPr="00F2777D">
        <w:rPr>
          <w:rFonts w:ascii="Times New Roman" w:hAnsi="Times New Roman" w:cs="Times New Roman"/>
          <w:b/>
          <w:noProof/>
          <w:color w:val="000000"/>
        </w:rPr>
        <w:t xml:space="preserve">          </w:t>
      </w:r>
      <w:r w:rsidR="00FD63FF" w:rsidRPr="00F2777D">
        <w:rPr>
          <w:rFonts w:ascii="Times New Roman" w:hAnsi="Times New Roman" w:cs="Times New Roman"/>
          <w:b/>
          <w:noProof/>
          <w:color w:val="000000"/>
        </w:rPr>
        <w:t>г.</w:t>
      </w:r>
      <w:r w:rsidR="00FE78F9">
        <w:rPr>
          <w:rFonts w:ascii="Times New Roman" w:hAnsi="Times New Roman" w:cs="Times New Roman"/>
          <w:b/>
          <w:noProof/>
          <w:color w:val="000000"/>
          <w:lang w:val="en-US"/>
        </w:rPr>
        <w:t xml:space="preserve"> </w:t>
      </w:r>
      <w:r w:rsidR="00FE78F9">
        <w:rPr>
          <w:rFonts w:ascii="Times New Roman" w:hAnsi="Times New Roman" w:cs="Times New Roman"/>
          <w:b/>
          <w:noProof/>
          <w:color w:val="000000"/>
        </w:rPr>
        <w:t>о._____</w:t>
      </w:r>
      <w:bookmarkStart w:id="1" w:name="_GoBack"/>
      <w:bookmarkEnd w:id="1"/>
      <w:r w:rsidR="00FE78F9">
        <w:rPr>
          <w:rFonts w:ascii="Times New Roman" w:hAnsi="Times New Roman" w:cs="Times New Roman"/>
          <w:b/>
          <w:noProof/>
          <w:color w:val="000000"/>
        </w:rPr>
        <w:t>_____</w:t>
      </w:r>
      <w:r w:rsidR="00FD63FF" w:rsidRPr="00F2777D">
        <w:rPr>
          <w:rFonts w:ascii="Times New Roman" w:hAnsi="Times New Roman" w:cs="Times New Roman"/>
          <w:b/>
          <w:noProof/>
          <w:color w:val="000000"/>
        </w:rPr>
        <w:t xml:space="preserve">     </w:t>
      </w:r>
      <w:r w:rsidR="008533BF" w:rsidRPr="00F2777D">
        <w:rPr>
          <w:rFonts w:ascii="Times New Roman" w:hAnsi="Times New Roman" w:cs="Times New Roman"/>
          <w:b/>
          <w:noProof/>
          <w:color w:val="000000"/>
        </w:rPr>
        <w:t xml:space="preserve">                                                </w:t>
      </w:r>
      <w:r w:rsidR="00EA3C7A" w:rsidRPr="00F2777D">
        <w:rPr>
          <w:rFonts w:ascii="Times New Roman" w:hAnsi="Times New Roman" w:cs="Times New Roman"/>
          <w:b/>
          <w:noProof/>
          <w:color w:val="000000"/>
        </w:rPr>
        <w:t xml:space="preserve">    </w:t>
      </w:r>
      <w:r w:rsidR="008533BF" w:rsidRPr="00F2777D">
        <w:rPr>
          <w:rFonts w:ascii="Times New Roman" w:hAnsi="Times New Roman" w:cs="Times New Roman"/>
          <w:b/>
          <w:noProof/>
          <w:color w:val="000000"/>
        </w:rPr>
        <w:t xml:space="preserve">           </w:t>
      </w:r>
      <w:r w:rsidRPr="00F2777D">
        <w:rPr>
          <w:rFonts w:ascii="Times New Roman" w:hAnsi="Times New Roman" w:cs="Times New Roman"/>
          <w:b/>
          <w:noProof/>
          <w:color w:val="000000"/>
        </w:rPr>
        <w:t xml:space="preserve">                   </w:t>
      </w:r>
      <w:r w:rsidR="003B2640">
        <w:rPr>
          <w:rFonts w:ascii="Times New Roman" w:hAnsi="Times New Roman" w:cs="Times New Roman"/>
          <w:b/>
          <w:noProof/>
          <w:color w:val="000000"/>
        </w:rPr>
        <w:t xml:space="preserve">                    </w:t>
      </w:r>
      <w:r w:rsidR="008533BF" w:rsidRPr="00F2777D">
        <w:rPr>
          <w:rFonts w:ascii="Times New Roman" w:hAnsi="Times New Roman" w:cs="Times New Roman"/>
          <w:b/>
          <w:noProof/>
          <w:color w:val="000000"/>
        </w:rPr>
        <w:t xml:space="preserve">            </w:t>
      </w:r>
      <w:r w:rsidR="00FD63FF" w:rsidRPr="00F2777D"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="001375A6" w:rsidRPr="00F2777D"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="00FB1911" w:rsidRPr="00F2777D"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="00FD63FF" w:rsidRPr="00F2777D">
        <w:rPr>
          <w:rFonts w:ascii="Times New Roman" w:hAnsi="Times New Roman" w:cs="Times New Roman"/>
          <w:b/>
          <w:noProof/>
          <w:color w:val="000000"/>
        </w:rPr>
        <w:t>"</w:t>
      </w:r>
      <w:r w:rsidR="0048295E" w:rsidRPr="00F2777D">
        <w:rPr>
          <w:rFonts w:ascii="Times New Roman" w:hAnsi="Times New Roman" w:cs="Times New Roman"/>
          <w:b/>
          <w:noProof/>
          <w:color w:val="000000"/>
        </w:rPr>
        <w:t>___</w:t>
      </w:r>
      <w:r w:rsidR="001375A6" w:rsidRPr="00F2777D">
        <w:rPr>
          <w:rFonts w:ascii="Times New Roman" w:hAnsi="Times New Roman" w:cs="Times New Roman"/>
          <w:b/>
          <w:noProof/>
          <w:color w:val="000000"/>
        </w:rPr>
        <w:t>_</w:t>
      </w:r>
      <w:r w:rsidR="00FD63FF" w:rsidRPr="00F2777D">
        <w:rPr>
          <w:rFonts w:ascii="Times New Roman" w:hAnsi="Times New Roman" w:cs="Times New Roman"/>
          <w:b/>
          <w:noProof/>
          <w:color w:val="000000"/>
        </w:rPr>
        <w:t xml:space="preserve">" </w:t>
      </w:r>
      <w:r w:rsidR="001375A6" w:rsidRPr="00F2777D">
        <w:rPr>
          <w:rFonts w:ascii="Times New Roman" w:hAnsi="Times New Roman" w:cs="Times New Roman"/>
          <w:b/>
          <w:noProof/>
          <w:color w:val="000000"/>
        </w:rPr>
        <w:t>________</w:t>
      </w:r>
      <w:r w:rsidR="00FD63FF" w:rsidRPr="00F2777D">
        <w:rPr>
          <w:rFonts w:ascii="Times New Roman" w:hAnsi="Times New Roman" w:cs="Times New Roman"/>
          <w:b/>
          <w:noProof/>
          <w:color w:val="000000"/>
        </w:rPr>
        <w:t xml:space="preserve"> 20</w:t>
      </w:r>
      <w:r w:rsidR="00DE0DE3" w:rsidRPr="00F2777D">
        <w:rPr>
          <w:rFonts w:ascii="Times New Roman" w:hAnsi="Times New Roman" w:cs="Times New Roman"/>
          <w:b/>
          <w:noProof/>
          <w:color w:val="000000"/>
        </w:rPr>
        <w:t>__</w:t>
      </w:r>
      <w:r w:rsidR="00FD63FF" w:rsidRPr="00F2777D">
        <w:rPr>
          <w:rFonts w:ascii="Times New Roman" w:hAnsi="Times New Roman" w:cs="Times New Roman"/>
          <w:b/>
          <w:noProof/>
          <w:color w:val="000000"/>
        </w:rPr>
        <w:t xml:space="preserve"> года</w:t>
      </w:r>
    </w:p>
    <w:p w14:paraId="4D0C4886" w14:textId="77777777" w:rsidR="001375A6" w:rsidRPr="00F2777D" w:rsidRDefault="001375A6" w:rsidP="00132B06">
      <w:pPr>
        <w:jc w:val="both"/>
        <w:rPr>
          <w:sz w:val="20"/>
          <w:szCs w:val="20"/>
        </w:rPr>
      </w:pPr>
    </w:p>
    <w:p w14:paraId="23AA4E4C" w14:textId="668B4698" w:rsidR="00CA6A17" w:rsidRPr="00B04A0D" w:rsidRDefault="007A6AD3" w:rsidP="00AE5120">
      <w:pPr>
        <w:pStyle w:val="aff5"/>
        <w:widowControl/>
        <w:tabs>
          <w:tab w:val="left" w:pos="9720"/>
        </w:tabs>
        <w:spacing w:line="12" w:lineRule="atLeast"/>
        <w:ind w:firstLine="709"/>
        <w:jc w:val="left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</w:t>
      </w:r>
      <w:r w:rsidR="00CD7E17" w:rsidRPr="00B04A0D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</w:rPr>
        <w:t>________________________________</w:t>
      </w:r>
      <w:r w:rsidR="00CB402F" w:rsidRPr="00B04A0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CD7E17" w:rsidRPr="00B04A0D">
        <w:rPr>
          <w:rFonts w:ascii="Times New Roman" w:hAnsi="Times New Roman" w:cs="Times New Roman"/>
          <w:color w:val="000000"/>
        </w:rPr>
        <w:t>,</w:t>
      </w:r>
      <w:r w:rsidR="005B1FD5"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="00CD7E17" w:rsidRPr="00B04A0D">
        <w:rPr>
          <w:rFonts w:ascii="Times New Roman" w:hAnsi="Times New Roman" w:cs="Times New Roman"/>
          <w:noProof/>
          <w:color w:val="000000"/>
        </w:rPr>
        <w:t>д</w:t>
      </w:r>
      <w:r w:rsidR="005B1FD5" w:rsidRPr="00B04A0D">
        <w:rPr>
          <w:rFonts w:ascii="Times New Roman" w:hAnsi="Times New Roman" w:cs="Times New Roman"/>
          <w:noProof/>
          <w:color w:val="000000"/>
        </w:rPr>
        <w:t xml:space="preserve">алее </w:t>
      </w:r>
      <w:r w:rsidR="00CD7E17" w:rsidRPr="00B04A0D">
        <w:rPr>
          <w:rFonts w:ascii="Times New Roman" w:hAnsi="Times New Roman" w:cs="Times New Roman"/>
          <w:b/>
          <w:noProof/>
          <w:color w:val="000000"/>
        </w:rPr>
        <w:t>«</w:t>
      </w:r>
      <w:r w:rsidR="005B1FD5" w:rsidRPr="00B04A0D">
        <w:rPr>
          <w:rFonts w:ascii="Times New Roman" w:hAnsi="Times New Roman" w:cs="Times New Roman"/>
          <w:b/>
          <w:noProof/>
          <w:color w:val="000000"/>
        </w:rPr>
        <w:t>Управляющая организация</w:t>
      </w:r>
      <w:r w:rsidR="00CD7E17" w:rsidRPr="00B04A0D">
        <w:rPr>
          <w:rFonts w:ascii="Times New Roman" w:hAnsi="Times New Roman" w:cs="Times New Roman"/>
          <w:b/>
          <w:noProof/>
          <w:color w:val="000000"/>
        </w:rPr>
        <w:t>»,</w:t>
      </w:r>
      <w:r w:rsidR="00CD7E17" w:rsidRPr="00B04A0D">
        <w:rPr>
          <w:rFonts w:ascii="Times New Roman" w:hAnsi="Times New Roman" w:cs="Times New Roman"/>
          <w:noProof/>
          <w:color w:val="000000"/>
        </w:rPr>
        <w:t xml:space="preserve"> в лице </w:t>
      </w:r>
      <w:r w:rsidR="003E1058" w:rsidRPr="00B04A0D">
        <w:rPr>
          <w:rFonts w:ascii="Times New Roman" w:hAnsi="Times New Roman" w:cs="Times New Roman"/>
          <w:noProof/>
          <w:color w:val="000000"/>
        </w:rPr>
        <w:t xml:space="preserve">генерального </w:t>
      </w:r>
      <w:r w:rsidR="00CD7E17" w:rsidRPr="00B04A0D">
        <w:rPr>
          <w:rFonts w:ascii="Times New Roman" w:hAnsi="Times New Roman" w:cs="Times New Roman"/>
          <w:noProof/>
          <w:color w:val="000000"/>
        </w:rPr>
        <w:t>д</w:t>
      </w:r>
      <w:r w:rsidR="005B1FD5" w:rsidRPr="00B04A0D">
        <w:rPr>
          <w:rFonts w:ascii="Times New Roman" w:hAnsi="Times New Roman" w:cs="Times New Roman"/>
          <w:noProof/>
          <w:color w:val="000000"/>
        </w:rPr>
        <w:t xml:space="preserve">иректора </w:t>
      </w:r>
      <w:r>
        <w:rPr>
          <w:rFonts w:ascii="Times New Roman" w:hAnsi="Times New Roman" w:cs="Times New Roman"/>
          <w:noProof/>
          <w:color w:val="000000"/>
        </w:rPr>
        <w:t>_______________________________</w:t>
      </w:r>
      <w:r w:rsidR="00865FA8" w:rsidRPr="00B04A0D">
        <w:rPr>
          <w:rFonts w:ascii="Times New Roman" w:hAnsi="Times New Roman" w:cs="Times New Roman"/>
          <w:noProof/>
          <w:color w:val="000000"/>
        </w:rPr>
        <w:t xml:space="preserve">, </w:t>
      </w:r>
      <w:r w:rsidR="005B1FD5" w:rsidRPr="00B04A0D">
        <w:rPr>
          <w:rFonts w:ascii="Times New Roman" w:hAnsi="Times New Roman" w:cs="Times New Roman"/>
          <w:noProof/>
          <w:color w:val="000000"/>
        </w:rPr>
        <w:t>де</w:t>
      </w:r>
      <w:r w:rsidR="0044333E" w:rsidRPr="00B04A0D">
        <w:rPr>
          <w:rFonts w:ascii="Times New Roman" w:hAnsi="Times New Roman" w:cs="Times New Roman"/>
          <w:noProof/>
          <w:color w:val="000000"/>
        </w:rPr>
        <w:t>йств</w:t>
      </w:r>
      <w:r w:rsidR="00CD7E17" w:rsidRPr="00B04A0D">
        <w:rPr>
          <w:rFonts w:ascii="Times New Roman" w:hAnsi="Times New Roman" w:cs="Times New Roman"/>
          <w:noProof/>
          <w:color w:val="000000"/>
        </w:rPr>
        <w:t>ующего на основании Устава,</w:t>
      </w:r>
      <w:r w:rsidR="00BC1C63"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="005B1FD5" w:rsidRPr="00B04A0D">
        <w:rPr>
          <w:rFonts w:ascii="Times New Roman" w:hAnsi="Times New Roman" w:cs="Times New Roman"/>
          <w:noProof/>
          <w:color w:val="000000"/>
        </w:rPr>
        <w:t xml:space="preserve">с одной стороны, и </w:t>
      </w:r>
      <w:r w:rsidR="00DE0DE3" w:rsidRPr="00B04A0D">
        <w:rPr>
          <w:rFonts w:ascii="Times New Roman" w:hAnsi="Times New Roman" w:cs="Times New Roman"/>
          <w:noProof/>
          <w:color w:val="000000"/>
        </w:rPr>
        <w:t>_______</w:t>
      </w:r>
      <w:r w:rsidR="00CD7E17" w:rsidRPr="00B04A0D">
        <w:rPr>
          <w:rFonts w:ascii="Times New Roman" w:hAnsi="Times New Roman" w:cs="Times New Roman"/>
          <w:noProof/>
          <w:color w:val="000000"/>
        </w:rPr>
        <w:t>_________________________________________________________</w:t>
      </w:r>
      <w:r w:rsidR="00DE0DE3" w:rsidRPr="00B04A0D">
        <w:rPr>
          <w:rFonts w:ascii="Times New Roman" w:hAnsi="Times New Roman" w:cs="Times New Roman"/>
          <w:noProof/>
          <w:color w:val="000000"/>
        </w:rPr>
        <w:t>__________</w:t>
      </w:r>
      <w:r w:rsidR="003B2640" w:rsidRPr="00B04A0D">
        <w:rPr>
          <w:rFonts w:ascii="Times New Roman" w:hAnsi="Times New Roman" w:cs="Times New Roman"/>
          <w:noProof/>
          <w:color w:val="000000"/>
        </w:rPr>
        <w:t>__________________________</w:t>
      </w:r>
      <w:r w:rsidR="00DE0DE3" w:rsidRPr="00B04A0D">
        <w:rPr>
          <w:rFonts w:ascii="Times New Roman" w:hAnsi="Times New Roman" w:cs="Times New Roman"/>
          <w:noProof/>
          <w:color w:val="000000"/>
        </w:rPr>
        <w:t>_</w:t>
      </w:r>
      <w:r w:rsidR="005B1FD5" w:rsidRPr="00B04A0D">
        <w:rPr>
          <w:rFonts w:ascii="Times New Roman" w:hAnsi="Times New Roman" w:cs="Times New Roman"/>
          <w:noProof/>
          <w:color w:val="000000"/>
        </w:rPr>
        <w:t>,</w:t>
      </w:r>
    </w:p>
    <w:p w14:paraId="0B615EBA" w14:textId="77777777" w:rsidR="00E9360A" w:rsidRDefault="00CA6A17" w:rsidP="00E9360A">
      <w:pPr>
        <w:pStyle w:val="aff5"/>
        <w:widowControl/>
        <w:tabs>
          <w:tab w:val="left" w:pos="9720"/>
        </w:tabs>
        <w:spacing w:line="12" w:lineRule="atLeast"/>
        <w:ind w:firstLine="709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B04A0D">
        <w:rPr>
          <w:rFonts w:ascii="Times New Roman" w:hAnsi="Times New Roman" w:cs="Times New Roman"/>
          <w:noProof/>
          <w:color w:val="000000"/>
          <w:sz w:val="16"/>
          <w:szCs w:val="16"/>
        </w:rPr>
        <w:t>(наименование, ИНН, ОГРН, ФИО руководителя либо представителя)</w:t>
      </w:r>
    </w:p>
    <w:p w14:paraId="7B7705DF" w14:textId="1CDD9B26" w:rsidR="00CA6A17" w:rsidRPr="00E9360A" w:rsidRDefault="00EA3C7A" w:rsidP="00E9360A">
      <w:pPr>
        <w:pStyle w:val="aff5"/>
        <w:widowControl/>
        <w:tabs>
          <w:tab w:val="left" w:pos="9720"/>
        </w:tabs>
        <w:spacing w:line="12" w:lineRule="atLeast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B04A0D">
        <w:rPr>
          <w:rFonts w:ascii="Times New Roman" w:hAnsi="Times New Roman" w:cs="Times New Roman"/>
          <w:noProof/>
          <w:color w:val="000000"/>
        </w:rPr>
        <w:t>являющ</w:t>
      </w:r>
      <w:r w:rsidR="000535EA" w:rsidRPr="00B04A0D">
        <w:rPr>
          <w:rFonts w:ascii="Times New Roman" w:hAnsi="Times New Roman" w:cs="Times New Roman"/>
          <w:noProof/>
          <w:color w:val="000000"/>
        </w:rPr>
        <w:t>ий</w:t>
      </w:r>
      <w:r w:rsidR="00FD63FF" w:rsidRPr="00B04A0D">
        <w:rPr>
          <w:rFonts w:ascii="Times New Roman" w:hAnsi="Times New Roman" w:cs="Times New Roman"/>
          <w:noProof/>
          <w:color w:val="000000"/>
        </w:rPr>
        <w:t>ся собственником</w:t>
      </w:r>
      <w:r w:rsidR="007D6BD5">
        <w:rPr>
          <w:rFonts w:ascii="Times New Roman" w:hAnsi="Times New Roman" w:cs="Times New Roman"/>
          <w:noProof/>
          <w:color w:val="000000"/>
        </w:rPr>
        <w:t xml:space="preserve"> </w:t>
      </w:r>
      <w:r w:rsidR="00CA6A17" w:rsidRPr="00B04A0D">
        <w:rPr>
          <w:rFonts w:ascii="Times New Roman" w:hAnsi="Times New Roman" w:cs="Times New Roman"/>
          <w:noProof/>
          <w:color w:val="000000"/>
        </w:rPr>
        <w:t xml:space="preserve"> нежилого помещения</w:t>
      </w:r>
      <w:r w:rsidR="00FD63FF"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="00AB0860" w:rsidRPr="00B04A0D">
        <w:rPr>
          <w:rFonts w:ascii="Times New Roman" w:hAnsi="Times New Roman" w:cs="Times New Roman"/>
          <w:noProof/>
          <w:color w:val="000000"/>
        </w:rPr>
        <w:t xml:space="preserve">№ </w:t>
      </w:r>
      <w:r w:rsidR="00DE0DE3" w:rsidRPr="00B04A0D">
        <w:rPr>
          <w:rFonts w:ascii="Times New Roman" w:hAnsi="Times New Roman" w:cs="Times New Roman"/>
          <w:noProof/>
          <w:color w:val="000000"/>
        </w:rPr>
        <w:t>___</w:t>
      </w:r>
      <w:r w:rsidR="00AE5120" w:rsidRPr="00B04A0D">
        <w:rPr>
          <w:rFonts w:ascii="Times New Roman" w:hAnsi="Times New Roman" w:cs="Times New Roman"/>
          <w:noProof/>
          <w:color w:val="000000"/>
        </w:rPr>
        <w:t>____</w:t>
      </w:r>
      <w:r w:rsidR="00E9360A">
        <w:rPr>
          <w:rFonts w:ascii="Times New Roman" w:hAnsi="Times New Roman" w:cs="Times New Roman"/>
          <w:noProof/>
          <w:color w:val="000000"/>
        </w:rPr>
        <w:t>______</w:t>
      </w:r>
      <w:r w:rsidR="008C34E9" w:rsidRPr="00B04A0D">
        <w:rPr>
          <w:rFonts w:ascii="Times New Roman" w:hAnsi="Times New Roman" w:cs="Times New Roman"/>
          <w:noProof/>
          <w:color w:val="000000"/>
        </w:rPr>
        <w:t>__</w:t>
      </w:r>
      <w:r w:rsidR="00AD43D1"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="00FD63FF" w:rsidRPr="00B04A0D">
        <w:rPr>
          <w:rFonts w:ascii="Times New Roman" w:hAnsi="Times New Roman" w:cs="Times New Roman"/>
          <w:noProof/>
          <w:color w:val="000000"/>
        </w:rPr>
        <w:t xml:space="preserve">общей площадью </w:t>
      </w:r>
      <w:r w:rsidR="00DE0DE3" w:rsidRPr="00B04A0D">
        <w:rPr>
          <w:rFonts w:ascii="Times New Roman" w:hAnsi="Times New Roman" w:cs="Times New Roman"/>
          <w:noProof/>
          <w:color w:val="000000"/>
        </w:rPr>
        <w:t>_</w:t>
      </w:r>
      <w:r w:rsidR="00AE5120" w:rsidRPr="00B04A0D">
        <w:rPr>
          <w:rFonts w:ascii="Times New Roman" w:hAnsi="Times New Roman" w:cs="Times New Roman"/>
          <w:noProof/>
          <w:color w:val="000000"/>
        </w:rPr>
        <w:t>_</w:t>
      </w:r>
      <w:r w:rsidR="00E9360A">
        <w:rPr>
          <w:rFonts w:ascii="Times New Roman" w:hAnsi="Times New Roman" w:cs="Times New Roman"/>
          <w:noProof/>
          <w:color w:val="000000"/>
        </w:rPr>
        <w:t>_____</w:t>
      </w:r>
      <w:r w:rsidR="008C34E9" w:rsidRPr="00B04A0D">
        <w:rPr>
          <w:rFonts w:ascii="Times New Roman" w:hAnsi="Times New Roman" w:cs="Times New Roman"/>
          <w:noProof/>
          <w:color w:val="000000"/>
        </w:rPr>
        <w:t>___</w:t>
      </w:r>
      <w:r w:rsidR="00DE0DE3" w:rsidRPr="00B04A0D">
        <w:rPr>
          <w:rFonts w:ascii="Times New Roman" w:hAnsi="Times New Roman" w:cs="Times New Roman"/>
          <w:noProof/>
          <w:color w:val="000000"/>
        </w:rPr>
        <w:t>__</w:t>
      </w:r>
      <w:r w:rsidR="004634A4" w:rsidRPr="00B04A0D">
        <w:rPr>
          <w:rFonts w:ascii="Times New Roman" w:hAnsi="Times New Roman" w:cs="Times New Roman"/>
          <w:noProof/>
          <w:color w:val="000000"/>
        </w:rPr>
        <w:t xml:space="preserve"> кв.м </w:t>
      </w:r>
      <w:r w:rsidR="00CD7E17" w:rsidRPr="00B04A0D">
        <w:rPr>
          <w:rFonts w:ascii="Times New Roman" w:hAnsi="Times New Roman" w:cs="Times New Roman"/>
          <w:noProof/>
          <w:color w:val="000000"/>
        </w:rPr>
        <w:t xml:space="preserve">(далее </w:t>
      </w:r>
      <w:r w:rsidR="00CD7E17" w:rsidRPr="00B04A0D">
        <w:rPr>
          <w:rFonts w:ascii="Times New Roman" w:hAnsi="Times New Roman" w:cs="Times New Roman"/>
          <w:b/>
          <w:noProof/>
          <w:color w:val="000000"/>
        </w:rPr>
        <w:t>«</w:t>
      </w:r>
      <w:r w:rsidR="00FD63FF" w:rsidRPr="00B04A0D">
        <w:rPr>
          <w:rFonts w:ascii="Times New Roman" w:hAnsi="Times New Roman" w:cs="Times New Roman"/>
          <w:b/>
          <w:noProof/>
          <w:color w:val="000000"/>
        </w:rPr>
        <w:t>Собственник</w:t>
      </w:r>
      <w:r w:rsidR="00CD7E17" w:rsidRPr="00B04A0D">
        <w:rPr>
          <w:rFonts w:ascii="Times New Roman" w:hAnsi="Times New Roman" w:cs="Times New Roman"/>
          <w:b/>
          <w:noProof/>
          <w:color w:val="000000"/>
        </w:rPr>
        <w:t>»</w:t>
      </w:r>
      <w:r w:rsidR="00FD63FF" w:rsidRPr="00B04A0D">
        <w:rPr>
          <w:rFonts w:ascii="Times New Roman" w:hAnsi="Times New Roman" w:cs="Times New Roman"/>
          <w:b/>
          <w:noProof/>
          <w:color w:val="000000"/>
        </w:rPr>
        <w:t>)</w:t>
      </w:r>
      <w:r w:rsidR="00AE5120" w:rsidRPr="00B04A0D">
        <w:rPr>
          <w:rFonts w:ascii="Times New Roman" w:hAnsi="Times New Roman" w:cs="Times New Roman"/>
          <w:noProof/>
          <w:color w:val="000000"/>
        </w:rPr>
        <w:t xml:space="preserve">, расположенного по адресу: </w:t>
      </w:r>
      <w:r w:rsidR="003B2640" w:rsidRPr="00B04A0D">
        <w:rPr>
          <w:rFonts w:ascii="Times New Roman" w:hAnsi="Times New Roman" w:cs="Times New Roman"/>
          <w:noProof/>
          <w:color w:val="000000"/>
        </w:rPr>
        <w:t>Московская обл.</w:t>
      </w:r>
      <w:r w:rsidR="008C34E9" w:rsidRPr="00B04A0D">
        <w:rPr>
          <w:rFonts w:ascii="Times New Roman" w:hAnsi="Times New Roman" w:cs="Times New Roman"/>
          <w:noProof/>
          <w:color w:val="000000"/>
        </w:rPr>
        <w:t>, г.</w:t>
      </w:r>
      <w:r w:rsidR="00CD7E17" w:rsidRPr="00B04A0D">
        <w:rPr>
          <w:rFonts w:ascii="Times New Roman" w:hAnsi="Times New Roman" w:cs="Times New Roman"/>
          <w:noProof/>
          <w:color w:val="000000"/>
        </w:rPr>
        <w:t>о.</w:t>
      </w:r>
      <w:r w:rsidR="00E9360A">
        <w:rPr>
          <w:rFonts w:ascii="Times New Roman" w:hAnsi="Times New Roman" w:cs="Times New Roman"/>
          <w:noProof/>
          <w:color w:val="000000"/>
        </w:rPr>
        <w:t>___________________________________________</w:t>
      </w:r>
      <w:r w:rsidR="00184766" w:rsidRPr="00B04A0D">
        <w:rPr>
          <w:rFonts w:ascii="Times New Roman" w:hAnsi="Times New Roman" w:cs="Times New Roman"/>
          <w:noProof/>
          <w:color w:val="000000"/>
        </w:rPr>
        <w:t xml:space="preserve">, </w:t>
      </w:r>
      <w:r w:rsidR="00CD7E17" w:rsidRPr="00B04A0D">
        <w:rPr>
          <w:rFonts w:ascii="Times New Roman" w:hAnsi="Times New Roman" w:cs="Times New Roman"/>
          <w:noProof/>
          <w:color w:val="000000"/>
        </w:rPr>
        <w:t>__________________________</w:t>
      </w:r>
      <w:r w:rsidR="00C329A0" w:rsidRPr="00B04A0D">
        <w:rPr>
          <w:rFonts w:ascii="Times New Roman" w:hAnsi="Times New Roman" w:cs="Times New Roman"/>
          <w:noProof/>
          <w:color w:val="000000"/>
        </w:rPr>
        <w:t>___________________________________</w:t>
      </w:r>
      <w:r w:rsidR="00CD7E17" w:rsidRPr="00B04A0D">
        <w:rPr>
          <w:rFonts w:ascii="Times New Roman" w:hAnsi="Times New Roman" w:cs="Times New Roman"/>
          <w:noProof/>
          <w:color w:val="000000"/>
        </w:rPr>
        <w:t>______</w:t>
      </w:r>
      <w:r w:rsidR="003B2640" w:rsidRPr="00B04A0D">
        <w:rPr>
          <w:rFonts w:ascii="Times New Roman" w:hAnsi="Times New Roman" w:cs="Times New Roman"/>
          <w:noProof/>
          <w:color w:val="000000"/>
        </w:rPr>
        <w:t>__________________________________</w:t>
      </w:r>
      <w:r w:rsidR="00F168D7" w:rsidRPr="00B04A0D">
        <w:rPr>
          <w:rFonts w:ascii="Times New Roman" w:hAnsi="Times New Roman" w:cs="Times New Roman"/>
          <w:noProof/>
          <w:color w:val="000000"/>
        </w:rPr>
        <w:t>, доля в праве собственности__</w:t>
      </w:r>
      <w:r w:rsidR="003B2640" w:rsidRPr="00B04A0D">
        <w:rPr>
          <w:rFonts w:ascii="Times New Roman" w:hAnsi="Times New Roman" w:cs="Times New Roman"/>
          <w:noProof/>
          <w:color w:val="000000"/>
        </w:rPr>
        <w:t>_______</w:t>
      </w:r>
      <w:r w:rsidR="00E9360A">
        <w:rPr>
          <w:rFonts w:ascii="Times New Roman" w:hAnsi="Times New Roman" w:cs="Times New Roman"/>
          <w:noProof/>
          <w:color w:val="000000"/>
        </w:rPr>
        <w:t>__________</w:t>
      </w:r>
      <w:r w:rsidR="003B2640" w:rsidRPr="00B04A0D">
        <w:rPr>
          <w:rFonts w:ascii="Times New Roman" w:hAnsi="Times New Roman" w:cs="Times New Roman"/>
          <w:noProof/>
          <w:color w:val="000000"/>
        </w:rPr>
        <w:t>___</w:t>
      </w:r>
      <w:r w:rsidR="00F168D7" w:rsidRPr="00B04A0D">
        <w:rPr>
          <w:rFonts w:ascii="Times New Roman" w:hAnsi="Times New Roman" w:cs="Times New Roman"/>
          <w:noProof/>
          <w:color w:val="000000"/>
        </w:rPr>
        <w:t>___</w:t>
      </w:r>
      <w:r w:rsidR="00E9360A">
        <w:rPr>
          <w:rFonts w:ascii="Times New Roman" w:hAnsi="Times New Roman" w:cs="Times New Roman"/>
          <w:noProof/>
          <w:color w:val="000000"/>
        </w:rPr>
        <w:t xml:space="preserve"> </w:t>
      </w:r>
      <w:r w:rsidR="00FD63FF" w:rsidRPr="00B04A0D">
        <w:rPr>
          <w:rFonts w:ascii="Times New Roman" w:hAnsi="Times New Roman" w:cs="Times New Roman"/>
          <w:noProof/>
          <w:color w:val="000000"/>
        </w:rPr>
        <w:t>(</w:t>
      </w:r>
      <w:r w:rsidR="00FD63FF" w:rsidRPr="00E9360A">
        <w:rPr>
          <w:rFonts w:ascii="Times New Roman" w:hAnsi="Times New Roman" w:cs="Times New Roman"/>
          <w:noProof/>
          <w:color w:val="000000"/>
        </w:rPr>
        <w:t>далее –</w:t>
      </w:r>
      <w:r w:rsidR="00FD63FF" w:rsidRPr="00E9360A"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="00E9360A">
        <w:rPr>
          <w:rFonts w:ascii="Times New Roman" w:hAnsi="Times New Roman" w:cs="Times New Roman"/>
          <w:b/>
          <w:noProof/>
          <w:color w:val="000000"/>
        </w:rPr>
        <w:t>«</w:t>
      </w:r>
      <w:r w:rsidR="00FD63FF" w:rsidRPr="00E9360A">
        <w:rPr>
          <w:rFonts w:ascii="Times New Roman" w:hAnsi="Times New Roman" w:cs="Times New Roman"/>
          <w:b/>
          <w:noProof/>
          <w:color w:val="000000"/>
        </w:rPr>
        <w:t>Многоквартирный дом</w:t>
      </w:r>
      <w:r w:rsidR="00E9360A">
        <w:rPr>
          <w:rFonts w:ascii="Times New Roman" w:hAnsi="Times New Roman" w:cs="Times New Roman"/>
          <w:b/>
          <w:noProof/>
          <w:color w:val="000000"/>
        </w:rPr>
        <w:t>»</w:t>
      </w:r>
      <w:r w:rsidR="00FD63FF" w:rsidRPr="00B04A0D">
        <w:rPr>
          <w:rFonts w:ascii="Times New Roman" w:hAnsi="Times New Roman" w:cs="Times New Roman"/>
          <w:noProof/>
          <w:color w:val="000000"/>
        </w:rPr>
        <w:t xml:space="preserve">), </w:t>
      </w:r>
      <w:r w:rsidR="0025071E" w:rsidRPr="00B04A0D">
        <w:rPr>
          <w:rFonts w:ascii="Times New Roman" w:hAnsi="Times New Roman" w:cs="Times New Roman"/>
          <w:noProof/>
          <w:color w:val="000000"/>
        </w:rPr>
        <w:t xml:space="preserve">на основании </w:t>
      </w:r>
      <w:r w:rsidR="003B2640" w:rsidRPr="00B04A0D">
        <w:rPr>
          <w:rFonts w:ascii="Times New Roman" w:hAnsi="Times New Roman" w:cs="Times New Roman"/>
          <w:noProof/>
          <w:color w:val="000000"/>
        </w:rPr>
        <w:t>__________________________________________</w:t>
      </w:r>
      <w:r w:rsidR="00DE0DE3" w:rsidRPr="00B04A0D">
        <w:rPr>
          <w:rFonts w:ascii="Times New Roman" w:hAnsi="Times New Roman" w:cs="Times New Roman"/>
          <w:noProof/>
          <w:color w:val="000000"/>
        </w:rPr>
        <w:t>__</w:t>
      </w:r>
      <w:r w:rsidR="00CD7E17" w:rsidRPr="00B04A0D">
        <w:rPr>
          <w:rFonts w:ascii="Times New Roman" w:hAnsi="Times New Roman" w:cs="Times New Roman"/>
          <w:noProof/>
          <w:color w:val="000000"/>
        </w:rPr>
        <w:t>____________</w:t>
      </w:r>
      <w:r w:rsidR="00DE0DE3" w:rsidRPr="00B04A0D">
        <w:rPr>
          <w:rFonts w:ascii="Times New Roman" w:hAnsi="Times New Roman" w:cs="Times New Roman"/>
          <w:noProof/>
          <w:color w:val="000000"/>
        </w:rPr>
        <w:t>_</w:t>
      </w:r>
      <w:r w:rsidR="00C329A0" w:rsidRPr="00B04A0D">
        <w:rPr>
          <w:rFonts w:ascii="Times New Roman" w:hAnsi="Times New Roman" w:cs="Times New Roman"/>
          <w:noProof/>
          <w:color w:val="000000"/>
        </w:rPr>
        <w:t>___________</w:t>
      </w:r>
      <w:r w:rsidR="00CA6A17" w:rsidRPr="00B04A0D">
        <w:rPr>
          <w:rFonts w:ascii="Times New Roman" w:hAnsi="Times New Roman" w:cs="Times New Roman"/>
          <w:noProof/>
          <w:color w:val="000000"/>
        </w:rPr>
        <w:t>_________________________________,</w:t>
      </w:r>
      <w:r w:rsidR="00AD43D1" w:rsidRPr="00B04A0D">
        <w:rPr>
          <w:rFonts w:ascii="Times New Roman" w:hAnsi="Times New Roman" w:cs="Times New Roman"/>
          <w:noProof/>
          <w:color w:val="000000"/>
        </w:rPr>
        <w:t xml:space="preserve"> </w:t>
      </w:r>
    </w:p>
    <w:p w14:paraId="6B4724AE" w14:textId="1E98102E" w:rsidR="00FD63FF" w:rsidRPr="00B04A0D" w:rsidRDefault="00CA6A17" w:rsidP="00CA6A17">
      <w:pPr>
        <w:pStyle w:val="aff5"/>
        <w:widowControl/>
        <w:tabs>
          <w:tab w:val="left" w:pos="9720"/>
        </w:tabs>
        <w:spacing w:line="12" w:lineRule="atLeast"/>
        <w:ind w:firstLine="709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B04A0D">
        <w:rPr>
          <w:rFonts w:ascii="Times New Roman" w:hAnsi="Times New Roman" w:cs="Times New Roman"/>
          <w:noProof/>
          <w:color w:val="000000"/>
          <w:sz w:val="16"/>
          <w:szCs w:val="16"/>
        </w:rPr>
        <w:t>(Устава, доверенности)</w:t>
      </w:r>
    </w:p>
    <w:p w14:paraId="2357058C" w14:textId="14263060" w:rsidR="00C8725E" w:rsidRPr="00B04A0D" w:rsidRDefault="00CD7E17" w:rsidP="00132B06">
      <w:pPr>
        <w:spacing w:line="12" w:lineRule="atLeast"/>
        <w:jc w:val="both"/>
        <w:rPr>
          <w:rStyle w:val="aff3"/>
          <w:b w:val="0"/>
          <w:bCs w:val="0"/>
          <w:noProof/>
          <w:color w:val="000000"/>
          <w:sz w:val="20"/>
          <w:szCs w:val="20"/>
        </w:rPr>
      </w:pPr>
      <w:r w:rsidRPr="00B04A0D">
        <w:rPr>
          <w:noProof/>
          <w:color w:val="000000"/>
          <w:sz w:val="20"/>
          <w:szCs w:val="20"/>
        </w:rPr>
        <w:t>(далее «</w:t>
      </w:r>
      <w:r w:rsidR="00FD63FF" w:rsidRPr="00B04A0D">
        <w:rPr>
          <w:b/>
          <w:noProof/>
          <w:color w:val="000000"/>
          <w:sz w:val="20"/>
          <w:szCs w:val="20"/>
        </w:rPr>
        <w:t>Стороны</w:t>
      </w:r>
      <w:r w:rsidRPr="00B04A0D">
        <w:rPr>
          <w:noProof/>
          <w:color w:val="000000"/>
          <w:sz w:val="20"/>
          <w:szCs w:val="20"/>
        </w:rPr>
        <w:t>»</w:t>
      </w:r>
      <w:r w:rsidR="00FD63FF" w:rsidRPr="00B04A0D">
        <w:rPr>
          <w:noProof/>
          <w:color w:val="000000"/>
          <w:sz w:val="20"/>
          <w:szCs w:val="20"/>
        </w:rPr>
        <w:t xml:space="preserve">), заключили настоящий Договор управления многоквартирным домом (далее </w:t>
      </w:r>
      <w:r w:rsidR="00E9360A">
        <w:rPr>
          <w:noProof/>
          <w:color w:val="000000"/>
          <w:sz w:val="20"/>
          <w:szCs w:val="20"/>
        </w:rPr>
        <w:t>–</w:t>
      </w:r>
      <w:r w:rsidR="00FD63FF" w:rsidRPr="00B04A0D">
        <w:rPr>
          <w:noProof/>
          <w:color w:val="000000"/>
          <w:sz w:val="20"/>
          <w:szCs w:val="20"/>
        </w:rPr>
        <w:t xml:space="preserve"> </w:t>
      </w:r>
      <w:r w:rsidR="00E9360A">
        <w:rPr>
          <w:noProof/>
          <w:color w:val="000000"/>
          <w:sz w:val="20"/>
          <w:szCs w:val="20"/>
        </w:rPr>
        <w:t>«</w:t>
      </w:r>
      <w:r w:rsidR="00FD63FF" w:rsidRPr="00B04A0D">
        <w:rPr>
          <w:b/>
          <w:color w:val="000000"/>
          <w:sz w:val="20"/>
          <w:szCs w:val="20"/>
        </w:rPr>
        <w:t>Договор</w:t>
      </w:r>
      <w:r w:rsidR="00E9360A">
        <w:rPr>
          <w:b/>
          <w:color w:val="000000"/>
          <w:sz w:val="20"/>
          <w:szCs w:val="20"/>
        </w:rPr>
        <w:t>»</w:t>
      </w:r>
      <w:r w:rsidR="00AE5120" w:rsidRPr="00B04A0D">
        <w:rPr>
          <w:noProof/>
          <w:color w:val="000000"/>
          <w:sz w:val="20"/>
          <w:szCs w:val="20"/>
        </w:rPr>
        <w:t>) о нижеследующем.</w:t>
      </w:r>
    </w:p>
    <w:p w14:paraId="5C7C99B5" w14:textId="77777777" w:rsidR="00F947FC" w:rsidRPr="00B04A0D" w:rsidRDefault="00F947FC" w:rsidP="00132B06">
      <w:pPr>
        <w:spacing w:line="12" w:lineRule="atLeast"/>
        <w:jc w:val="center"/>
        <w:rPr>
          <w:rStyle w:val="aff3"/>
          <w:bCs w:val="0"/>
          <w:noProof/>
          <w:color w:val="000000"/>
          <w:sz w:val="20"/>
          <w:szCs w:val="20"/>
        </w:rPr>
      </w:pPr>
      <w:r w:rsidRPr="00B04A0D">
        <w:rPr>
          <w:rStyle w:val="aff3"/>
          <w:noProof/>
          <w:color w:val="000000"/>
          <w:sz w:val="20"/>
          <w:szCs w:val="20"/>
        </w:rPr>
        <w:t>1. Общие положения</w:t>
      </w:r>
    </w:p>
    <w:p w14:paraId="3321AA64" w14:textId="77777777" w:rsidR="00AB30E5" w:rsidRPr="00B04A0D" w:rsidRDefault="00F947FC" w:rsidP="00132B06">
      <w:pPr>
        <w:ind w:firstLine="709"/>
        <w:jc w:val="both"/>
        <w:rPr>
          <w:noProof/>
          <w:sz w:val="20"/>
          <w:szCs w:val="20"/>
        </w:rPr>
      </w:pPr>
      <w:bookmarkStart w:id="2" w:name="sub_11"/>
      <w:bookmarkEnd w:id="0"/>
      <w:r w:rsidRPr="00B04A0D">
        <w:rPr>
          <w:noProof/>
          <w:color w:val="000000"/>
          <w:sz w:val="20"/>
          <w:szCs w:val="20"/>
        </w:rPr>
        <w:t>1.1.</w:t>
      </w:r>
      <w:bookmarkStart w:id="3" w:name="sub_12"/>
      <w:bookmarkEnd w:id="2"/>
      <w:r w:rsidR="00D007D9" w:rsidRPr="00B04A0D">
        <w:rPr>
          <w:noProof/>
          <w:color w:val="000000"/>
          <w:sz w:val="20"/>
          <w:szCs w:val="20"/>
        </w:rPr>
        <w:t xml:space="preserve"> </w:t>
      </w:r>
      <w:r w:rsidR="00AB30E5" w:rsidRPr="00B04A0D">
        <w:rPr>
          <w:noProof/>
          <w:sz w:val="20"/>
          <w:szCs w:val="20"/>
        </w:rPr>
        <w:t xml:space="preserve">Настоящий Договор заключен в соответствии с решением </w:t>
      </w:r>
      <w:r w:rsidR="00261086" w:rsidRPr="00B04A0D">
        <w:rPr>
          <w:noProof/>
          <w:sz w:val="20"/>
          <w:szCs w:val="20"/>
        </w:rPr>
        <w:t xml:space="preserve">внеочередного </w:t>
      </w:r>
      <w:r w:rsidR="00AB30E5" w:rsidRPr="00B04A0D">
        <w:rPr>
          <w:noProof/>
          <w:sz w:val="20"/>
          <w:szCs w:val="20"/>
        </w:rPr>
        <w:t xml:space="preserve">общего собрания собственников помещений от </w:t>
      </w:r>
      <w:r w:rsidR="00AD43D1" w:rsidRPr="00B04A0D">
        <w:rPr>
          <w:noProof/>
          <w:sz w:val="20"/>
          <w:szCs w:val="20"/>
        </w:rPr>
        <w:t>«</w:t>
      </w:r>
      <w:r w:rsidR="004634A4" w:rsidRPr="00B04A0D">
        <w:rPr>
          <w:noProof/>
          <w:sz w:val="20"/>
          <w:szCs w:val="20"/>
        </w:rPr>
        <w:t>____</w:t>
      </w:r>
      <w:r w:rsidR="00DE0DE3" w:rsidRPr="00B04A0D">
        <w:rPr>
          <w:noProof/>
          <w:sz w:val="20"/>
          <w:szCs w:val="20"/>
        </w:rPr>
        <w:t>__</w:t>
      </w:r>
      <w:r w:rsidR="00AD43D1" w:rsidRPr="00B04A0D">
        <w:rPr>
          <w:noProof/>
          <w:sz w:val="20"/>
          <w:szCs w:val="20"/>
        </w:rPr>
        <w:t xml:space="preserve">» </w:t>
      </w:r>
      <w:r w:rsidR="00DE0DE3" w:rsidRPr="00B04A0D">
        <w:rPr>
          <w:noProof/>
          <w:sz w:val="20"/>
          <w:szCs w:val="20"/>
        </w:rPr>
        <w:t>_______</w:t>
      </w:r>
      <w:r w:rsidR="003B2640" w:rsidRPr="00B04A0D">
        <w:rPr>
          <w:noProof/>
          <w:sz w:val="20"/>
          <w:szCs w:val="20"/>
        </w:rPr>
        <w:t>____________</w:t>
      </w:r>
      <w:r w:rsidR="00AD43D1" w:rsidRPr="00B04A0D">
        <w:rPr>
          <w:noProof/>
          <w:sz w:val="20"/>
          <w:szCs w:val="20"/>
        </w:rPr>
        <w:t xml:space="preserve"> 20</w:t>
      </w:r>
      <w:r w:rsidR="00DE0DE3" w:rsidRPr="00B04A0D">
        <w:rPr>
          <w:noProof/>
          <w:sz w:val="20"/>
          <w:szCs w:val="20"/>
        </w:rPr>
        <w:t>_</w:t>
      </w:r>
      <w:r w:rsidR="004634A4" w:rsidRPr="00B04A0D">
        <w:rPr>
          <w:noProof/>
          <w:sz w:val="20"/>
          <w:szCs w:val="20"/>
        </w:rPr>
        <w:t>__</w:t>
      </w:r>
      <w:r w:rsidR="003B2640" w:rsidRPr="00B04A0D">
        <w:rPr>
          <w:noProof/>
          <w:sz w:val="20"/>
          <w:szCs w:val="20"/>
        </w:rPr>
        <w:t>_</w:t>
      </w:r>
      <w:r w:rsidR="00AD43D1" w:rsidRPr="00B04A0D">
        <w:rPr>
          <w:noProof/>
          <w:sz w:val="20"/>
          <w:szCs w:val="20"/>
        </w:rPr>
        <w:t xml:space="preserve"> г.</w:t>
      </w:r>
      <w:r w:rsidR="00D50020" w:rsidRPr="00B04A0D">
        <w:rPr>
          <w:noProof/>
          <w:sz w:val="20"/>
          <w:szCs w:val="20"/>
        </w:rPr>
        <w:t xml:space="preserve"> (протокол </w:t>
      </w:r>
      <w:r w:rsidR="00261086" w:rsidRPr="00B04A0D">
        <w:rPr>
          <w:noProof/>
          <w:sz w:val="20"/>
          <w:szCs w:val="20"/>
        </w:rPr>
        <w:t xml:space="preserve">внеочередного </w:t>
      </w:r>
      <w:r w:rsidR="00D50020" w:rsidRPr="00B04A0D">
        <w:rPr>
          <w:noProof/>
          <w:sz w:val="20"/>
          <w:szCs w:val="20"/>
        </w:rPr>
        <w:t>общего собрания</w:t>
      </w:r>
      <w:r w:rsidR="004171DA" w:rsidRPr="00B04A0D">
        <w:rPr>
          <w:noProof/>
          <w:sz w:val="20"/>
          <w:szCs w:val="20"/>
        </w:rPr>
        <w:t xml:space="preserve"> </w:t>
      </w:r>
      <w:r w:rsidR="00261086" w:rsidRPr="00B04A0D">
        <w:rPr>
          <w:noProof/>
          <w:sz w:val="20"/>
          <w:szCs w:val="20"/>
        </w:rPr>
        <w:t xml:space="preserve">собственников помещений </w:t>
      </w:r>
      <w:r w:rsidR="004171DA" w:rsidRPr="00B04A0D">
        <w:rPr>
          <w:noProof/>
          <w:sz w:val="20"/>
          <w:szCs w:val="20"/>
        </w:rPr>
        <w:t xml:space="preserve">от </w:t>
      </w:r>
      <w:r w:rsidR="00DE0DE3" w:rsidRPr="00B04A0D">
        <w:rPr>
          <w:noProof/>
          <w:sz w:val="20"/>
          <w:szCs w:val="20"/>
        </w:rPr>
        <w:t>«</w:t>
      </w:r>
      <w:r w:rsidR="004634A4" w:rsidRPr="00B04A0D">
        <w:rPr>
          <w:noProof/>
          <w:sz w:val="20"/>
          <w:szCs w:val="20"/>
        </w:rPr>
        <w:t>__</w:t>
      </w:r>
      <w:r w:rsidR="003B2640" w:rsidRPr="00B04A0D">
        <w:rPr>
          <w:noProof/>
          <w:sz w:val="20"/>
          <w:szCs w:val="20"/>
        </w:rPr>
        <w:t>__</w:t>
      </w:r>
      <w:r w:rsidR="00DE0DE3" w:rsidRPr="00B04A0D">
        <w:rPr>
          <w:noProof/>
          <w:sz w:val="20"/>
          <w:szCs w:val="20"/>
        </w:rPr>
        <w:t>__» ______</w:t>
      </w:r>
      <w:r w:rsidR="003B2640" w:rsidRPr="00B04A0D">
        <w:rPr>
          <w:noProof/>
          <w:sz w:val="20"/>
          <w:szCs w:val="20"/>
        </w:rPr>
        <w:t>_____________</w:t>
      </w:r>
      <w:r w:rsidR="00DE0DE3" w:rsidRPr="00B04A0D">
        <w:rPr>
          <w:noProof/>
          <w:sz w:val="20"/>
          <w:szCs w:val="20"/>
        </w:rPr>
        <w:t>_ 20_</w:t>
      </w:r>
      <w:r w:rsidR="004634A4" w:rsidRPr="00B04A0D">
        <w:rPr>
          <w:noProof/>
          <w:sz w:val="20"/>
          <w:szCs w:val="20"/>
        </w:rPr>
        <w:t>__</w:t>
      </w:r>
      <w:r w:rsidR="00DE0DE3" w:rsidRPr="00B04A0D">
        <w:rPr>
          <w:noProof/>
          <w:sz w:val="20"/>
          <w:szCs w:val="20"/>
        </w:rPr>
        <w:t xml:space="preserve">_ </w:t>
      </w:r>
      <w:r w:rsidR="00AD43D1" w:rsidRPr="00B04A0D">
        <w:rPr>
          <w:noProof/>
          <w:sz w:val="20"/>
          <w:szCs w:val="20"/>
        </w:rPr>
        <w:t>г</w:t>
      </w:r>
      <w:r w:rsidR="00153B10" w:rsidRPr="00B04A0D">
        <w:rPr>
          <w:noProof/>
          <w:sz w:val="20"/>
          <w:szCs w:val="20"/>
        </w:rPr>
        <w:t>.</w:t>
      </w:r>
      <w:r w:rsidR="00AB30E5" w:rsidRPr="00B04A0D">
        <w:rPr>
          <w:noProof/>
          <w:sz w:val="20"/>
          <w:szCs w:val="20"/>
        </w:rPr>
        <w:t>).</w:t>
      </w:r>
    </w:p>
    <w:p w14:paraId="2D929EEA" w14:textId="77777777" w:rsidR="00F947FC" w:rsidRPr="00B04A0D" w:rsidRDefault="00AB30E5" w:rsidP="00132B06">
      <w:pPr>
        <w:ind w:firstLine="708"/>
        <w:jc w:val="both"/>
        <w:rPr>
          <w:noProof/>
          <w:sz w:val="20"/>
          <w:szCs w:val="20"/>
        </w:rPr>
      </w:pPr>
      <w:r w:rsidRPr="00B04A0D">
        <w:rPr>
          <w:noProof/>
          <w:sz w:val="20"/>
          <w:szCs w:val="20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п.1.1. настоящего Договора.</w:t>
      </w:r>
      <w:bookmarkEnd w:id="3"/>
    </w:p>
    <w:p w14:paraId="6CE72FA7" w14:textId="28D6D908" w:rsidR="00C8725E" w:rsidRPr="00B04A0D" w:rsidRDefault="00F947FC" w:rsidP="00AE5120">
      <w:pPr>
        <w:pStyle w:val="aff5"/>
        <w:widowControl/>
        <w:tabs>
          <w:tab w:val="left" w:pos="9720"/>
        </w:tabs>
        <w:spacing w:line="12" w:lineRule="atLeast"/>
        <w:ind w:firstLine="709"/>
        <w:rPr>
          <w:rStyle w:val="aff3"/>
          <w:rFonts w:ascii="Times New Roman" w:hAnsi="Times New Roman" w:cs="Times New Roman"/>
          <w:b w:val="0"/>
          <w:bCs w:val="0"/>
          <w:color w:val="000000"/>
        </w:rPr>
      </w:pPr>
      <w:r w:rsidRPr="00B04A0D">
        <w:rPr>
          <w:rFonts w:ascii="Times New Roman" w:hAnsi="Times New Roman" w:cs="Times New Roman"/>
          <w:color w:val="000000"/>
        </w:rPr>
        <w:t xml:space="preserve">1.3. При </w:t>
      </w:r>
      <w:r w:rsidRPr="00B04A0D">
        <w:rPr>
          <w:rFonts w:ascii="Times New Roman" w:hAnsi="Times New Roman" w:cs="Times New Roman"/>
          <w:noProof/>
          <w:color w:val="000000"/>
        </w:rPr>
        <w:t>выполнении</w:t>
      </w:r>
      <w:r w:rsidRPr="00B04A0D">
        <w:rPr>
          <w:rFonts w:ascii="Times New Roman" w:hAnsi="Times New Roman" w:cs="Times New Roman"/>
          <w:color w:val="000000"/>
        </w:rPr>
        <w:t xml:space="preserve"> условий настоящего Договора Стороны руководствуются Конституцией </w:t>
      </w:r>
      <w:r w:rsidRPr="00B04A0D">
        <w:rPr>
          <w:rFonts w:ascii="Times New Roman" w:hAnsi="Times New Roman" w:cs="Times New Roman"/>
          <w:noProof/>
          <w:color w:val="000000"/>
        </w:rPr>
        <w:t>Российской Федерации</w:t>
      </w:r>
      <w:r w:rsidRPr="00B04A0D">
        <w:rPr>
          <w:rFonts w:ascii="Times New Roman" w:hAnsi="Times New Roman" w:cs="Times New Roman"/>
          <w:color w:val="000000"/>
        </w:rPr>
        <w:t>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и жилищного законодательства Российской Федерации, нормативными и правовыми актами города</w:t>
      </w:r>
      <w:r w:rsidR="00E9360A">
        <w:rPr>
          <w:rFonts w:ascii="Times New Roman" w:hAnsi="Times New Roman" w:cs="Times New Roman"/>
          <w:color w:val="000000"/>
        </w:rPr>
        <w:t xml:space="preserve"> _____________</w:t>
      </w:r>
      <w:r w:rsidRPr="00B04A0D">
        <w:rPr>
          <w:rFonts w:ascii="Times New Roman" w:hAnsi="Times New Roman" w:cs="Times New Roman"/>
          <w:color w:val="000000"/>
        </w:rPr>
        <w:t>.</w:t>
      </w:r>
      <w:bookmarkStart w:id="4" w:name="sub_3"/>
    </w:p>
    <w:p w14:paraId="7C1BFFCB" w14:textId="77777777" w:rsidR="00F947FC" w:rsidRPr="00B04A0D" w:rsidRDefault="00F947FC" w:rsidP="00132B06">
      <w:pPr>
        <w:pStyle w:val="aff5"/>
        <w:widowControl/>
        <w:tabs>
          <w:tab w:val="left" w:pos="9720"/>
        </w:tabs>
        <w:spacing w:line="12" w:lineRule="atLeast"/>
        <w:jc w:val="center"/>
        <w:rPr>
          <w:rStyle w:val="aff3"/>
          <w:rFonts w:ascii="Times New Roman" w:hAnsi="Times New Roman" w:cs="Times New Roman"/>
          <w:bCs w:val="0"/>
          <w:noProof/>
          <w:color w:val="000000"/>
        </w:rPr>
      </w:pPr>
      <w:r w:rsidRPr="00B04A0D">
        <w:rPr>
          <w:rStyle w:val="aff3"/>
          <w:rFonts w:ascii="Times New Roman" w:hAnsi="Times New Roman" w:cs="Times New Roman"/>
          <w:noProof/>
          <w:color w:val="000000"/>
        </w:rPr>
        <w:t>2. Предмет Договора</w:t>
      </w:r>
    </w:p>
    <w:bookmarkEnd w:id="4"/>
    <w:p w14:paraId="5930FEC3" w14:textId="7F94EDB0" w:rsidR="00DA6345" w:rsidRPr="00B04A0D" w:rsidRDefault="00F947FC" w:rsidP="00132B06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B04A0D">
        <w:rPr>
          <w:rFonts w:ascii="Times New Roman" w:hAnsi="Times New Roman" w:cs="Times New Roman"/>
          <w:color w:val="000000"/>
        </w:rPr>
        <w:t xml:space="preserve">2.1. Цель настоящего Договора – обеспечение благоприятных и безопасных условий проживания граждан, надлежащее содержание общего имущества в Многоквартирном доме, а также </w:t>
      </w:r>
      <w:bookmarkStart w:id="5" w:name="_Hlk82767857"/>
      <w:r w:rsidRPr="00B04A0D">
        <w:rPr>
          <w:rFonts w:ascii="Times New Roman" w:hAnsi="Times New Roman" w:cs="Times New Roman"/>
          <w:color w:val="000000"/>
        </w:rPr>
        <w:t xml:space="preserve">предоставление коммунальных и иных услуг </w:t>
      </w:r>
      <w:r w:rsidR="00BB2DF4" w:rsidRPr="00B04A0D">
        <w:rPr>
          <w:rFonts w:ascii="Times New Roman" w:hAnsi="Times New Roman" w:cs="Times New Roman"/>
          <w:color w:val="000000"/>
        </w:rPr>
        <w:t xml:space="preserve">в целях содержания общего имущества </w:t>
      </w:r>
      <w:r w:rsidRPr="00B04A0D">
        <w:rPr>
          <w:rFonts w:ascii="Times New Roman" w:hAnsi="Times New Roman" w:cs="Times New Roman"/>
          <w:noProof/>
          <w:color w:val="000000"/>
        </w:rPr>
        <w:t>Собственник</w:t>
      </w:r>
      <w:r w:rsidR="00BB2DF4" w:rsidRPr="00B04A0D">
        <w:rPr>
          <w:rFonts w:ascii="Times New Roman" w:hAnsi="Times New Roman" w:cs="Times New Roman"/>
          <w:noProof/>
          <w:color w:val="000000"/>
        </w:rPr>
        <w:t>ов</w:t>
      </w:r>
      <w:bookmarkEnd w:id="5"/>
      <w:r w:rsidRPr="00B04A0D">
        <w:rPr>
          <w:rFonts w:ascii="Times New Roman" w:hAnsi="Times New Roman" w:cs="Times New Roman"/>
          <w:noProof/>
          <w:color w:val="000000"/>
        </w:rPr>
        <w:t>, а также членам семьи Собственника, нанимателям и чл</w:t>
      </w:r>
      <w:r w:rsidR="0015026C" w:rsidRPr="00B04A0D">
        <w:rPr>
          <w:rFonts w:ascii="Times New Roman" w:hAnsi="Times New Roman" w:cs="Times New Roman"/>
          <w:noProof/>
          <w:color w:val="000000"/>
        </w:rPr>
        <w:t xml:space="preserve">енам его семьи, поднанимателям </w:t>
      </w:r>
      <w:r w:rsidRPr="00B04A0D">
        <w:rPr>
          <w:rFonts w:ascii="Times New Roman" w:hAnsi="Times New Roman" w:cs="Times New Roman"/>
          <w:noProof/>
          <w:color w:val="000000"/>
        </w:rPr>
        <w:t>и иным лицам, пользующимся помещениями на законных основаниях (д</w:t>
      </w:r>
      <w:r w:rsidR="00DA6345" w:rsidRPr="00B04A0D">
        <w:rPr>
          <w:rFonts w:ascii="Times New Roman" w:hAnsi="Times New Roman" w:cs="Times New Roman"/>
          <w:noProof/>
          <w:color w:val="000000"/>
        </w:rPr>
        <w:t xml:space="preserve">алее – </w:t>
      </w:r>
      <w:r w:rsidR="00F5430A" w:rsidRPr="00B04A0D">
        <w:rPr>
          <w:rFonts w:ascii="Times New Roman" w:hAnsi="Times New Roman" w:cs="Times New Roman"/>
          <w:noProof/>
          <w:color w:val="000000"/>
        </w:rPr>
        <w:t>П</w:t>
      </w:r>
      <w:r w:rsidR="00ED38DB" w:rsidRPr="00B04A0D">
        <w:rPr>
          <w:rFonts w:ascii="Times New Roman" w:hAnsi="Times New Roman" w:cs="Times New Roman"/>
          <w:noProof/>
          <w:color w:val="000000"/>
        </w:rPr>
        <w:t>ользовател</w:t>
      </w:r>
      <w:r w:rsidR="00B32EC0" w:rsidRPr="00B04A0D">
        <w:rPr>
          <w:rFonts w:ascii="Times New Roman" w:hAnsi="Times New Roman" w:cs="Times New Roman"/>
          <w:noProof/>
          <w:color w:val="000000"/>
        </w:rPr>
        <w:t>ям</w:t>
      </w:r>
      <w:r w:rsidR="00DA6345" w:rsidRPr="00B04A0D">
        <w:rPr>
          <w:rFonts w:ascii="Times New Roman" w:hAnsi="Times New Roman" w:cs="Times New Roman"/>
          <w:noProof/>
          <w:color w:val="000000"/>
        </w:rPr>
        <w:t>).</w:t>
      </w:r>
    </w:p>
    <w:p w14:paraId="47AA6DF5" w14:textId="70C0AFE5" w:rsidR="00F947FC" w:rsidRPr="00B04A0D" w:rsidRDefault="00F947FC" w:rsidP="00132B06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B04A0D">
        <w:rPr>
          <w:rFonts w:ascii="Times New Roman" w:hAnsi="Times New Roman" w:cs="Times New Roman"/>
          <w:color w:val="000000"/>
        </w:rPr>
        <w:t>2</w:t>
      </w:r>
      <w:bookmarkStart w:id="6" w:name="sub_31"/>
      <w:r w:rsidRPr="00B04A0D">
        <w:rPr>
          <w:rFonts w:ascii="Times New Roman" w:hAnsi="Times New Roman" w:cs="Times New Roman"/>
          <w:noProof/>
          <w:color w:val="000000"/>
        </w:rPr>
        <w:t xml:space="preserve">.2. </w:t>
      </w:r>
      <w:bookmarkEnd w:id="6"/>
      <w:r w:rsidRPr="00B04A0D">
        <w:rPr>
          <w:rFonts w:ascii="Times New Roman" w:hAnsi="Times New Roman" w:cs="Times New Roman"/>
          <w:noProof/>
          <w:color w:val="000000"/>
        </w:rPr>
        <w:t>Управляющая организация по заданию с</w:t>
      </w:r>
      <w:r w:rsidRPr="00B04A0D">
        <w:rPr>
          <w:rFonts w:ascii="Times New Roman" w:hAnsi="Times New Roman" w:cs="Times New Roman"/>
          <w:noProof/>
        </w:rPr>
        <w:t>обственников помещений в Многоквартирном доме в течение согласованного настоящим Договором срока за плату</w:t>
      </w:r>
      <w:r w:rsidRPr="00B04A0D">
        <w:rPr>
          <w:rFonts w:ascii="Times New Roman" w:hAnsi="Times New Roman" w:cs="Times New Roman"/>
          <w:noProof/>
          <w:color w:val="000000"/>
        </w:rPr>
        <w:t xml:space="preserve"> обязуется оказывать услуги и выполнять работы по надлежащему содержанию и ремонту общего имущества в Многоквартирном</w:t>
      </w:r>
      <w:r w:rsidR="004634A4" w:rsidRPr="00B04A0D">
        <w:rPr>
          <w:rFonts w:ascii="Times New Roman" w:hAnsi="Times New Roman" w:cs="Times New Roman"/>
          <w:noProof/>
          <w:color w:val="000000"/>
        </w:rPr>
        <w:t xml:space="preserve"> доме, распо</w:t>
      </w:r>
      <w:r w:rsidR="003B2640" w:rsidRPr="00B04A0D">
        <w:rPr>
          <w:rFonts w:ascii="Times New Roman" w:hAnsi="Times New Roman" w:cs="Times New Roman"/>
          <w:noProof/>
          <w:color w:val="000000"/>
        </w:rPr>
        <w:t xml:space="preserve">ложенном по адресу: </w:t>
      </w:r>
      <w:r w:rsidR="00184766" w:rsidRPr="00B04A0D">
        <w:rPr>
          <w:rFonts w:ascii="Times New Roman" w:hAnsi="Times New Roman" w:cs="Times New Roman"/>
          <w:noProof/>
          <w:color w:val="000000"/>
        </w:rPr>
        <w:t xml:space="preserve">Московская обл., г. </w:t>
      </w:r>
      <w:r w:rsidR="00CD7E17" w:rsidRPr="00B04A0D">
        <w:rPr>
          <w:rFonts w:ascii="Times New Roman" w:hAnsi="Times New Roman" w:cs="Times New Roman"/>
          <w:noProof/>
          <w:color w:val="000000"/>
        </w:rPr>
        <w:t xml:space="preserve">о. </w:t>
      </w:r>
      <w:r w:rsidR="00E9360A">
        <w:rPr>
          <w:rFonts w:ascii="Times New Roman" w:hAnsi="Times New Roman" w:cs="Times New Roman"/>
          <w:noProof/>
          <w:color w:val="000000"/>
        </w:rPr>
        <w:t>________________________________________________________________</w:t>
      </w:r>
      <w:r w:rsidR="00DA6345"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Pr="00B04A0D">
        <w:rPr>
          <w:rFonts w:ascii="Times New Roman" w:hAnsi="Times New Roman" w:cs="Times New Roman"/>
          <w:noProof/>
          <w:color w:val="000000"/>
        </w:rPr>
        <w:t>осуществлять иную</w:t>
      </w:r>
      <w:r w:rsidR="00FA10C8" w:rsidRPr="00B04A0D">
        <w:rPr>
          <w:rFonts w:ascii="Times New Roman" w:hAnsi="Times New Roman" w:cs="Times New Roman"/>
          <w:noProof/>
          <w:color w:val="000000"/>
        </w:rPr>
        <w:t>,</w:t>
      </w:r>
      <w:r w:rsidRPr="00B04A0D">
        <w:rPr>
          <w:rFonts w:ascii="Times New Roman" w:hAnsi="Times New Roman" w:cs="Times New Roman"/>
          <w:noProof/>
          <w:color w:val="000000"/>
        </w:rPr>
        <w:t xml:space="preserve"> направленную на достижение целей управления Многоквартирным домом</w:t>
      </w:r>
      <w:r w:rsidR="00FA10C8" w:rsidRPr="00B04A0D">
        <w:rPr>
          <w:rFonts w:ascii="Times New Roman" w:hAnsi="Times New Roman" w:cs="Times New Roman"/>
          <w:noProof/>
          <w:color w:val="000000"/>
        </w:rPr>
        <w:t>,</w:t>
      </w:r>
      <w:r w:rsidRPr="00B04A0D">
        <w:rPr>
          <w:rFonts w:ascii="Times New Roman" w:hAnsi="Times New Roman" w:cs="Times New Roman"/>
          <w:noProof/>
          <w:color w:val="000000"/>
        </w:rPr>
        <w:t xml:space="preserve"> деятельность. </w:t>
      </w:r>
    </w:p>
    <w:p w14:paraId="3ADEDFF7" w14:textId="77777777" w:rsidR="00B04A0D" w:rsidRPr="00B04A0D" w:rsidRDefault="00B04A0D" w:rsidP="00B04A0D">
      <w:pPr>
        <w:pStyle w:val="Style5"/>
        <w:widowControl/>
        <w:spacing w:before="120" w:line="216" w:lineRule="exact"/>
        <w:ind w:firstLine="0"/>
        <w:rPr>
          <w:b/>
          <w:bCs/>
          <w:sz w:val="22"/>
          <w:szCs w:val="22"/>
          <w:u w:val="single"/>
        </w:rPr>
      </w:pPr>
      <w:r w:rsidRPr="00B04A0D">
        <w:rPr>
          <w:b/>
          <w:bCs/>
          <w:sz w:val="22"/>
          <w:szCs w:val="22"/>
          <w:u w:val="single"/>
        </w:rPr>
        <w:t>Вариант 1:</w:t>
      </w:r>
    </w:p>
    <w:p w14:paraId="1342E0CC" w14:textId="1C13C01F" w:rsidR="00B04A0D" w:rsidRPr="00B04A0D" w:rsidRDefault="00B04A0D" w:rsidP="008C74C7">
      <w:pPr>
        <w:pStyle w:val="Style5"/>
        <w:widowControl/>
        <w:spacing w:line="240" w:lineRule="auto"/>
        <w:ind w:firstLine="0"/>
        <w:rPr>
          <w:sz w:val="22"/>
          <w:szCs w:val="22"/>
        </w:rPr>
      </w:pPr>
      <w:r w:rsidRPr="00B04A0D">
        <w:rPr>
          <w:sz w:val="22"/>
          <w:szCs w:val="22"/>
        </w:rPr>
        <w:t xml:space="preserve">2.2.1. </w:t>
      </w:r>
      <w:r w:rsidR="006F2DAA">
        <w:rPr>
          <w:sz w:val="22"/>
          <w:szCs w:val="22"/>
        </w:rPr>
        <w:t>Собственник</w:t>
      </w:r>
      <w:r w:rsidRPr="00B04A0D">
        <w:rPr>
          <w:sz w:val="22"/>
          <w:szCs w:val="22"/>
        </w:rPr>
        <w:t xml:space="preserve"> занимает нежилое помещение в вышеуказанном многоквартирном доме на основании зарегистрированного права (собственности, хозяйственного ведения, оперативного управления и т.д.), в отношении помещений, расположенных по </w:t>
      </w:r>
      <w:r w:rsidR="008C74C7" w:rsidRPr="00B04A0D">
        <w:rPr>
          <w:sz w:val="22"/>
          <w:szCs w:val="22"/>
        </w:rPr>
        <w:t>адресу:</w:t>
      </w:r>
      <w:r w:rsidR="008C74C7">
        <w:rPr>
          <w:sz w:val="22"/>
          <w:szCs w:val="22"/>
        </w:rPr>
        <w:t xml:space="preserve"> </w:t>
      </w:r>
      <w:r w:rsidR="008C74C7" w:rsidRPr="008C74C7">
        <w:rPr>
          <w:sz w:val="22"/>
          <w:szCs w:val="22"/>
        </w:rPr>
        <w:t>______</w:t>
      </w:r>
      <w:r w:rsidRPr="008C74C7">
        <w:rPr>
          <w:sz w:val="22"/>
          <w:szCs w:val="22"/>
        </w:rPr>
        <w:t>______________</w:t>
      </w:r>
      <w:r w:rsidR="008C74C7">
        <w:rPr>
          <w:sz w:val="22"/>
          <w:szCs w:val="22"/>
        </w:rPr>
        <w:t>_, общей площадью ___ кв. м</w:t>
      </w:r>
      <w:r w:rsidRPr="00B04A0D">
        <w:rPr>
          <w:sz w:val="22"/>
          <w:szCs w:val="22"/>
        </w:rPr>
        <w:t xml:space="preserve">, что подтверждается выпиской из ЕГРП / свидетельством о праве. </w:t>
      </w:r>
    </w:p>
    <w:p w14:paraId="07B6B254" w14:textId="77777777" w:rsidR="00B04A0D" w:rsidRPr="00B04A0D" w:rsidRDefault="00B04A0D" w:rsidP="00B04A0D">
      <w:pPr>
        <w:pStyle w:val="Style5"/>
        <w:widowControl/>
        <w:spacing w:before="120" w:line="216" w:lineRule="exact"/>
        <w:ind w:firstLine="0"/>
        <w:rPr>
          <w:b/>
          <w:bCs/>
          <w:sz w:val="22"/>
          <w:szCs w:val="22"/>
          <w:u w:val="single"/>
        </w:rPr>
      </w:pPr>
      <w:r w:rsidRPr="00B04A0D">
        <w:rPr>
          <w:b/>
          <w:bCs/>
          <w:sz w:val="22"/>
          <w:szCs w:val="22"/>
          <w:u w:val="single"/>
        </w:rPr>
        <w:t>Вариант 2:</w:t>
      </w:r>
    </w:p>
    <w:p w14:paraId="67C2E52D" w14:textId="6E40A799" w:rsidR="00B04A0D" w:rsidRPr="00B04A0D" w:rsidRDefault="00B04A0D" w:rsidP="008C74C7">
      <w:pPr>
        <w:pStyle w:val="Style5"/>
        <w:widowControl/>
        <w:spacing w:line="240" w:lineRule="auto"/>
        <w:ind w:firstLine="0"/>
        <w:rPr>
          <w:b/>
          <w:sz w:val="22"/>
          <w:szCs w:val="22"/>
        </w:rPr>
      </w:pPr>
      <w:r w:rsidRPr="00B04A0D">
        <w:rPr>
          <w:sz w:val="22"/>
          <w:szCs w:val="22"/>
        </w:rPr>
        <w:t xml:space="preserve">2.2.1. </w:t>
      </w:r>
      <w:r w:rsidR="006F2DAA">
        <w:rPr>
          <w:sz w:val="22"/>
          <w:szCs w:val="22"/>
        </w:rPr>
        <w:t>Собственник</w:t>
      </w:r>
      <w:r w:rsidRPr="00B04A0D">
        <w:rPr>
          <w:sz w:val="22"/>
          <w:szCs w:val="22"/>
        </w:rPr>
        <w:t xml:space="preserve"> занимает нежилое помещение в вышеуказанном многоквартирном доме на основании договора аренды от</w:t>
      </w:r>
      <w:r w:rsidR="008C74C7">
        <w:rPr>
          <w:sz w:val="22"/>
          <w:szCs w:val="22"/>
        </w:rPr>
        <w:t xml:space="preserve"> </w:t>
      </w:r>
      <w:r w:rsidRPr="00B04A0D">
        <w:rPr>
          <w:sz w:val="22"/>
          <w:szCs w:val="22"/>
        </w:rPr>
        <w:t>«</w:t>
      </w:r>
      <w:r w:rsidR="008C74C7">
        <w:rPr>
          <w:sz w:val="22"/>
          <w:szCs w:val="22"/>
        </w:rPr>
        <w:t>___» __________</w:t>
      </w:r>
      <w:r w:rsidRPr="00B04A0D">
        <w:rPr>
          <w:sz w:val="22"/>
          <w:szCs w:val="22"/>
        </w:rPr>
        <w:t xml:space="preserve"> 20__ г., заключенного с собственником: ___________________ (указать наименование: ФИО, (ОГРН)), в отношении помещений, расположенных по адресу: _____________</w:t>
      </w:r>
      <w:r w:rsidR="008C74C7">
        <w:rPr>
          <w:sz w:val="22"/>
          <w:szCs w:val="22"/>
        </w:rPr>
        <w:t>_________</w:t>
      </w:r>
      <w:r w:rsidRPr="00B04A0D">
        <w:rPr>
          <w:sz w:val="22"/>
          <w:szCs w:val="22"/>
        </w:rPr>
        <w:t>__, общей площадью _</w:t>
      </w:r>
      <w:r w:rsidR="008C74C7">
        <w:rPr>
          <w:sz w:val="22"/>
          <w:szCs w:val="22"/>
        </w:rPr>
        <w:t>_____</w:t>
      </w:r>
      <w:r w:rsidRPr="00B04A0D">
        <w:rPr>
          <w:sz w:val="22"/>
          <w:szCs w:val="22"/>
        </w:rPr>
        <w:t>__ кв.</w:t>
      </w:r>
      <w:r w:rsidR="008C74C7">
        <w:rPr>
          <w:sz w:val="22"/>
          <w:szCs w:val="22"/>
        </w:rPr>
        <w:t xml:space="preserve"> </w:t>
      </w:r>
      <w:r w:rsidRPr="00B04A0D">
        <w:rPr>
          <w:sz w:val="22"/>
          <w:szCs w:val="22"/>
        </w:rPr>
        <w:t>м, что подтверждается заключенным договором аренды, выпиской из ЕГРП / свидетельством о праве.</w:t>
      </w:r>
    </w:p>
    <w:p w14:paraId="43FC1C70" w14:textId="5DEB354B" w:rsidR="00F947FC" w:rsidRPr="00B04A0D" w:rsidRDefault="00F947FC" w:rsidP="008C34E9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>2.</w:t>
      </w:r>
      <w:r w:rsidR="00CC690E">
        <w:rPr>
          <w:rFonts w:ascii="Times New Roman" w:hAnsi="Times New Roman" w:cs="Times New Roman"/>
          <w:noProof/>
          <w:color w:val="000000"/>
        </w:rPr>
        <w:t>3</w:t>
      </w:r>
      <w:r w:rsidRPr="00B04A0D">
        <w:rPr>
          <w:rFonts w:ascii="Times New Roman" w:hAnsi="Times New Roman" w:cs="Times New Roman"/>
          <w:noProof/>
          <w:color w:val="000000"/>
        </w:rPr>
        <w:t>. Характеристика Многоквартирного</w:t>
      </w:r>
      <w:r w:rsidRPr="00B04A0D">
        <w:rPr>
          <w:rFonts w:ascii="Times New Roman" w:hAnsi="Times New Roman" w:cs="Times New Roman"/>
          <w:color w:val="000000"/>
        </w:rPr>
        <w:t xml:space="preserve"> дома на момент заключения Договора:</w:t>
      </w:r>
    </w:p>
    <w:p w14:paraId="39DBE0A9" w14:textId="477D137A" w:rsidR="00E3279D" w:rsidRPr="00B04A0D" w:rsidRDefault="00557EBE" w:rsidP="00D24731">
      <w:pPr>
        <w:tabs>
          <w:tab w:val="left" w:pos="1080"/>
        </w:tabs>
        <w:spacing w:line="12" w:lineRule="atLeast"/>
        <w:ind w:left="709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а</w:t>
      </w:r>
      <w:r w:rsidR="004634A4" w:rsidRPr="00B04A0D">
        <w:rPr>
          <w:color w:val="000000"/>
          <w:sz w:val="20"/>
          <w:szCs w:val="20"/>
        </w:rPr>
        <w:t xml:space="preserve">) </w:t>
      </w:r>
      <w:r w:rsidR="004634A4" w:rsidRPr="00B04A0D">
        <w:rPr>
          <w:color w:val="000000"/>
          <w:sz w:val="20"/>
          <w:szCs w:val="20"/>
        </w:rPr>
        <w:tab/>
        <w:t>адрес Многоквартирного дома:</w:t>
      </w:r>
      <w:r w:rsidR="00D24731" w:rsidRPr="00B04A0D">
        <w:rPr>
          <w:color w:val="000000"/>
          <w:sz w:val="20"/>
          <w:szCs w:val="20"/>
        </w:rPr>
        <w:t xml:space="preserve"> </w:t>
      </w:r>
      <w:r w:rsidR="00184766" w:rsidRPr="00B04A0D">
        <w:rPr>
          <w:noProof/>
          <w:color w:val="000000"/>
          <w:sz w:val="20"/>
          <w:szCs w:val="20"/>
        </w:rPr>
        <w:t>Московская обл., г</w:t>
      </w:r>
      <w:r w:rsidR="00CD7E17" w:rsidRPr="00B04A0D">
        <w:rPr>
          <w:noProof/>
          <w:color w:val="000000"/>
          <w:sz w:val="20"/>
          <w:szCs w:val="20"/>
        </w:rPr>
        <w:t>.о</w:t>
      </w:r>
      <w:r w:rsidR="00184766" w:rsidRPr="00B04A0D">
        <w:rPr>
          <w:noProof/>
          <w:color w:val="000000"/>
          <w:sz w:val="20"/>
          <w:szCs w:val="20"/>
        </w:rPr>
        <w:t xml:space="preserve">. </w:t>
      </w:r>
      <w:r w:rsidR="008C74C7">
        <w:rPr>
          <w:noProof/>
          <w:color w:val="000000"/>
          <w:sz w:val="20"/>
          <w:szCs w:val="20"/>
        </w:rPr>
        <w:t>___________</w:t>
      </w:r>
      <w:r w:rsidR="00184766" w:rsidRPr="00B04A0D">
        <w:rPr>
          <w:noProof/>
          <w:color w:val="000000"/>
          <w:sz w:val="20"/>
          <w:szCs w:val="20"/>
        </w:rPr>
        <w:t>,</w:t>
      </w:r>
      <w:r w:rsidR="008C34E9" w:rsidRPr="00B04A0D">
        <w:rPr>
          <w:noProof/>
          <w:color w:val="000000"/>
          <w:sz w:val="20"/>
          <w:szCs w:val="20"/>
        </w:rPr>
        <w:t xml:space="preserve"> </w:t>
      </w:r>
      <w:r w:rsidR="00D24731" w:rsidRPr="00B04A0D">
        <w:rPr>
          <w:noProof/>
          <w:color w:val="000000"/>
          <w:sz w:val="20"/>
          <w:szCs w:val="20"/>
        </w:rPr>
        <w:t>___________________________________________________________________________</w:t>
      </w:r>
      <w:r w:rsidR="008C34E9" w:rsidRPr="00B04A0D">
        <w:rPr>
          <w:noProof/>
          <w:color w:val="000000"/>
          <w:sz w:val="20"/>
          <w:szCs w:val="20"/>
        </w:rPr>
        <w:t>___________________</w:t>
      </w:r>
      <w:r w:rsidR="00CD7E17" w:rsidRPr="00B04A0D">
        <w:rPr>
          <w:noProof/>
          <w:color w:val="000000"/>
          <w:sz w:val="20"/>
          <w:szCs w:val="20"/>
        </w:rPr>
        <w:t>;</w:t>
      </w:r>
    </w:p>
    <w:p w14:paraId="4346836B" w14:textId="77777777" w:rsidR="00557EBE" w:rsidRPr="00B04A0D" w:rsidRDefault="00557EBE" w:rsidP="008C34E9">
      <w:pPr>
        <w:tabs>
          <w:tab w:val="left" w:pos="1080"/>
        </w:tabs>
        <w:spacing w:line="12" w:lineRule="atLeast"/>
        <w:ind w:left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 xml:space="preserve">б) </w:t>
      </w:r>
      <w:r w:rsidRPr="00B04A0D">
        <w:rPr>
          <w:color w:val="000000"/>
          <w:sz w:val="20"/>
          <w:szCs w:val="20"/>
        </w:rPr>
        <w:tab/>
        <w:t>сери</w:t>
      </w:r>
      <w:r w:rsidR="00617C38" w:rsidRPr="00B04A0D">
        <w:rPr>
          <w:color w:val="000000"/>
          <w:sz w:val="20"/>
          <w:szCs w:val="20"/>
        </w:rPr>
        <w:t xml:space="preserve">я, тип постройки: </w:t>
      </w:r>
      <w:r w:rsidR="00CD7E17" w:rsidRPr="00B04A0D">
        <w:rPr>
          <w:sz w:val="20"/>
          <w:szCs w:val="20"/>
        </w:rPr>
        <w:t>____</w:t>
      </w:r>
      <w:r w:rsidR="00D24731" w:rsidRPr="00B04A0D">
        <w:rPr>
          <w:sz w:val="20"/>
          <w:szCs w:val="20"/>
        </w:rPr>
        <w:t>__________________________________</w:t>
      </w:r>
      <w:r w:rsidR="00CD7E17" w:rsidRPr="00B04A0D">
        <w:rPr>
          <w:sz w:val="20"/>
          <w:szCs w:val="20"/>
        </w:rPr>
        <w:t>_____________</w:t>
      </w:r>
      <w:r w:rsidRPr="00B04A0D">
        <w:rPr>
          <w:color w:val="000000"/>
          <w:sz w:val="20"/>
          <w:szCs w:val="20"/>
        </w:rPr>
        <w:t>;</w:t>
      </w:r>
    </w:p>
    <w:p w14:paraId="032C796A" w14:textId="77777777" w:rsidR="00557EBE" w:rsidRPr="00B04A0D" w:rsidRDefault="00557EBE" w:rsidP="008C34E9">
      <w:pPr>
        <w:tabs>
          <w:tab w:val="left" w:pos="1080"/>
        </w:tabs>
        <w:spacing w:line="12" w:lineRule="atLeast"/>
        <w:ind w:left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 xml:space="preserve">в) </w:t>
      </w:r>
      <w:r w:rsidRPr="00B04A0D">
        <w:rPr>
          <w:color w:val="000000"/>
          <w:sz w:val="20"/>
          <w:szCs w:val="20"/>
        </w:rPr>
        <w:tab/>
        <w:t>год постройки</w:t>
      </w:r>
      <w:r w:rsidR="00DD2D42" w:rsidRPr="00B04A0D">
        <w:rPr>
          <w:color w:val="000000"/>
          <w:sz w:val="20"/>
          <w:szCs w:val="20"/>
        </w:rPr>
        <w:t xml:space="preserve">: </w:t>
      </w:r>
      <w:r w:rsidR="00CD7E17" w:rsidRPr="00B04A0D">
        <w:rPr>
          <w:color w:val="000000"/>
          <w:sz w:val="20"/>
          <w:szCs w:val="20"/>
        </w:rPr>
        <w:t>____</w:t>
      </w:r>
      <w:r w:rsidR="00D24731" w:rsidRPr="00B04A0D">
        <w:rPr>
          <w:color w:val="000000"/>
          <w:sz w:val="20"/>
          <w:szCs w:val="20"/>
        </w:rPr>
        <w:t>_______________</w:t>
      </w:r>
      <w:r w:rsidR="00CD7E17" w:rsidRPr="00B04A0D">
        <w:rPr>
          <w:color w:val="000000"/>
          <w:sz w:val="20"/>
          <w:szCs w:val="20"/>
        </w:rPr>
        <w:t>___</w:t>
      </w:r>
      <w:r w:rsidR="009C4A08" w:rsidRPr="00B04A0D">
        <w:rPr>
          <w:color w:val="000000"/>
          <w:sz w:val="20"/>
          <w:szCs w:val="20"/>
        </w:rPr>
        <w:t>;</w:t>
      </w:r>
    </w:p>
    <w:p w14:paraId="5C3A8D4E" w14:textId="77777777" w:rsidR="00557EBE" w:rsidRPr="00B04A0D" w:rsidRDefault="00557EBE" w:rsidP="008C34E9">
      <w:pPr>
        <w:tabs>
          <w:tab w:val="left" w:pos="1080"/>
        </w:tabs>
        <w:spacing w:line="12" w:lineRule="atLeast"/>
        <w:ind w:left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 xml:space="preserve">г) </w:t>
      </w:r>
      <w:r w:rsidRPr="00B04A0D">
        <w:rPr>
          <w:color w:val="000000"/>
          <w:sz w:val="20"/>
          <w:szCs w:val="20"/>
        </w:rPr>
        <w:tab/>
        <w:t>этажность</w:t>
      </w:r>
      <w:r w:rsidR="00CD7E17" w:rsidRPr="00B04A0D">
        <w:rPr>
          <w:color w:val="000000"/>
          <w:sz w:val="20"/>
          <w:szCs w:val="20"/>
        </w:rPr>
        <w:t>: __</w:t>
      </w:r>
      <w:r w:rsidR="008C34E9" w:rsidRPr="00B04A0D">
        <w:rPr>
          <w:color w:val="000000"/>
          <w:sz w:val="20"/>
          <w:szCs w:val="20"/>
        </w:rPr>
        <w:t>__</w:t>
      </w:r>
      <w:r w:rsidR="00D24731" w:rsidRPr="00B04A0D">
        <w:rPr>
          <w:color w:val="000000"/>
          <w:sz w:val="20"/>
          <w:szCs w:val="20"/>
        </w:rPr>
        <w:t>_____________________</w:t>
      </w:r>
      <w:r w:rsidR="00CD7E17" w:rsidRPr="00B04A0D">
        <w:rPr>
          <w:color w:val="000000"/>
          <w:sz w:val="20"/>
          <w:szCs w:val="20"/>
        </w:rPr>
        <w:t>_</w:t>
      </w:r>
      <w:r w:rsidRPr="00B04A0D">
        <w:rPr>
          <w:color w:val="000000"/>
          <w:sz w:val="20"/>
          <w:szCs w:val="20"/>
        </w:rPr>
        <w:t>;</w:t>
      </w:r>
    </w:p>
    <w:p w14:paraId="4D4BD336" w14:textId="77777777" w:rsidR="00557EBE" w:rsidRPr="00B04A0D" w:rsidRDefault="00557EBE" w:rsidP="008C34E9">
      <w:pPr>
        <w:tabs>
          <w:tab w:val="left" w:pos="1080"/>
        </w:tabs>
        <w:spacing w:line="12" w:lineRule="atLeast"/>
        <w:ind w:left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 xml:space="preserve">д) </w:t>
      </w:r>
      <w:r w:rsidRPr="00B04A0D">
        <w:rPr>
          <w:color w:val="000000"/>
          <w:sz w:val="20"/>
          <w:szCs w:val="20"/>
        </w:rPr>
        <w:tab/>
        <w:t xml:space="preserve">количество квартир: </w:t>
      </w:r>
      <w:r w:rsidR="00CD7E17" w:rsidRPr="00B04A0D">
        <w:rPr>
          <w:color w:val="000000"/>
          <w:sz w:val="20"/>
          <w:szCs w:val="20"/>
        </w:rPr>
        <w:t>___</w:t>
      </w:r>
      <w:r w:rsidR="008C34E9" w:rsidRPr="00B04A0D">
        <w:rPr>
          <w:color w:val="000000"/>
          <w:sz w:val="20"/>
          <w:szCs w:val="20"/>
        </w:rPr>
        <w:t>_</w:t>
      </w:r>
      <w:r w:rsidR="00D24731" w:rsidRPr="00B04A0D">
        <w:rPr>
          <w:color w:val="000000"/>
          <w:sz w:val="20"/>
          <w:szCs w:val="20"/>
        </w:rPr>
        <w:t>_____</w:t>
      </w:r>
      <w:r w:rsidR="008C34E9" w:rsidRPr="00B04A0D">
        <w:rPr>
          <w:color w:val="000000"/>
          <w:sz w:val="20"/>
          <w:szCs w:val="20"/>
        </w:rPr>
        <w:t>__</w:t>
      </w:r>
      <w:r w:rsidR="00CD7E17" w:rsidRPr="00B04A0D">
        <w:rPr>
          <w:color w:val="000000"/>
          <w:sz w:val="20"/>
          <w:szCs w:val="20"/>
        </w:rPr>
        <w:t>_</w:t>
      </w:r>
      <w:r w:rsidRPr="00B04A0D">
        <w:rPr>
          <w:color w:val="000000"/>
          <w:sz w:val="20"/>
          <w:szCs w:val="20"/>
        </w:rPr>
        <w:t>;</w:t>
      </w:r>
    </w:p>
    <w:p w14:paraId="70F2A258" w14:textId="78ED88C9" w:rsidR="00D24731" w:rsidRPr="00B04A0D" w:rsidRDefault="00F947FC" w:rsidP="00AE5120">
      <w:pPr>
        <w:tabs>
          <w:tab w:val="left" w:pos="1080"/>
        </w:tabs>
        <w:spacing w:line="12" w:lineRule="atLeast"/>
        <w:ind w:firstLine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2.</w:t>
      </w:r>
      <w:r w:rsidR="00CC690E">
        <w:rPr>
          <w:color w:val="000000"/>
          <w:sz w:val="20"/>
          <w:szCs w:val="20"/>
        </w:rPr>
        <w:t>4</w:t>
      </w:r>
      <w:r w:rsidRPr="00B04A0D">
        <w:rPr>
          <w:color w:val="000000"/>
          <w:sz w:val="20"/>
          <w:szCs w:val="20"/>
        </w:rPr>
        <w:t>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распоряжения общим имуществом собственников помещений, за исключением случаев, указанных в данном Договоре.</w:t>
      </w:r>
    </w:p>
    <w:p w14:paraId="274B011B" w14:textId="77777777" w:rsidR="00F947FC" w:rsidRPr="00B04A0D" w:rsidRDefault="00F947FC" w:rsidP="00AE400A">
      <w:pPr>
        <w:jc w:val="center"/>
        <w:rPr>
          <w:rStyle w:val="aff3"/>
          <w:bCs w:val="0"/>
          <w:noProof/>
          <w:color w:val="000000"/>
          <w:sz w:val="20"/>
          <w:szCs w:val="20"/>
        </w:rPr>
      </w:pPr>
      <w:r w:rsidRPr="00B04A0D">
        <w:rPr>
          <w:rStyle w:val="aff3"/>
          <w:noProof/>
          <w:color w:val="000000"/>
          <w:sz w:val="20"/>
          <w:szCs w:val="20"/>
        </w:rPr>
        <w:t>3. Права и обязанности Сторон</w:t>
      </w:r>
    </w:p>
    <w:p w14:paraId="03763B75" w14:textId="77777777" w:rsidR="00F947FC" w:rsidRPr="00B04A0D" w:rsidRDefault="00F947FC" w:rsidP="00132B06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b/>
          <w:noProof/>
          <w:color w:val="000000"/>
        </w:rPr>
      </w:pPr>
      <w:bookmarkStart w:id="7" w:name="sub_41"/>
      <w:r w:rsidRPr="00B04A0D">
        <w:rPr>
          <w:rFonts w:ascii="Times New Roman" w:hAnsi="Times New Roman" w:cs="Times New Roman"/>
          <w:b/>
          <w:noProof/>
          <w:color w:val="000000"/>
        </w:rPr>
        <w:t xml:space="preserve">3.1. </w:t>
      </w:r>
      <w:r w:rsidRPr="00B04A0D">
        <w:rPr>
          <w:rFonts w:ascii="Times New Roman" w:hAnsi="Times New Roman" w:cs="Times New Roman"/>
          <w:b/>
          <w:bCs/>
          <w:color w:val="000000"/>
        </w:rPr>
        <w:t>Управляющая</w:t>
      </w:r>
      <w:r w:rsidRPr="00B04A0D">
        <w:rPr>
          <w:rFonts w:ascii="Times New Roman" w:hAnsi="Times New Roman" w:cs="Times New Roman"/>
          <w:b/>
          <w:noProof/>
          <w:color w:val="000000"/>
        </w:rPr>
        <w:t xml:space="preserve"> организация обязана:</w:t>
      </w:r>
    </w:p>
    <w:p w14:paraId="69D3B864" w14:textId="77777777" w:rsidR="00F947FC" w:rsidRPr="00B04A0D" w:rsidRDefault="00F947FC" w:rsidP="00132B06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</w:t>
      </w:r>
      <w:r w:rsidR="0015026C"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="0015026C" w:rsidRPr="00B04A0D">
        <w:rPr>
          <w:rFonts w:ascii="Times New Roman" w:hAnsi="Times New Roman" w:cs="Times New Roman"/>
          <w:noProof/>
          <w:color w:val="000000"/>
        </w:rPr>
        <w:lastRenderedPageBreak/>
        <w:t>(Пользователей)</w:t>
      </w:r>
      <w:r w:rsidRPr="00B04A0D">
        <w:rPr>
          <w:rFonts w:ascii="Times New Roman" w:hAnsi="Times New Roman" w:cs="Times New Roman"/>
          <w:noProof/>
          <w:color w:val="000000"/>
        </w:rPr>
        <w:t xml:space="preserve"> помещений в нем в соответствии с целями, указанными в пункте 2.1. настоящего Договора,</w:t>
      </w:r>
      <w:r w:rsidRPr="00B04A0D">
        <w:rPr>
          <w:rFonts w:ascii="Times New Roman" w:hAnsi="Times New Roman" w:cs="Times New Roman"/>
          <w:color w:val="000000"/>
        </w:rPr>
        <w:t xml:space="preserve"> а также в соответствии с требованиями действующих </w:t>
      </w:r>
      <w:r w:rsidRPr="00B04A0D">
        <w:rPr>
          <w:rFonts w:ascii="Times New Roman" w:hAnsi="Times New Roman" w:cs="Times New Roman"/>
          <w:bCs/>
          <w:color w:val="000000"/>
        </w:rPr>
        <w:t xml:space="preserve">технических регламентов, стандартов, правил и норм, государственных санитарно-эпидемиологических правил и нормативов, </w:t>
      </w:r>
      <w:r w:rsidRPr="00B04A0D">
        <w:rPr>
          <w:rFonts w:ascii="Times New Roman" w:hAnsi="Times New Roman" w:cs="Times New Roman"/>
          <w:color w:val="000000"/>
        </w:rPr>
        <w:t>гигиенических нормативов, иных правовых актов.</w:t>
      </w:r>
    </w:p>
    <w:p w14:paraId="7A55B9B4" w14:textId="07834F69" w:rsidR="00557EBE" w:rsidRPr="00B04A0D" w:rsidRDefault="00F947FC" w:rsidP="00132B06">
      <w:pPr>
        <w:spacing w:line="12" w:lineRule="atLeast"/>
        <w:ind w:firstLine="709"/>
        <w:jc w:val="both"/>
        <w:rPr>
          <w:sz w:val="20"/>
          <w:szCs w:val="20"/>
        </w:rPr>
      </w:pPr>
      <w:bookmarkStart w:id="8" w:name="sub_411"/>
      <w:bookmarkEnd w:id="7"/>
      <w:r w:rsidRPr="00B04A0D">
        <w:rPr>
          <w:color w:val="000000"/>
          <w:sz w:val="20"/>
          <w:szCs w:val="20"/>
        </w:rPr>
        <w:t xml:space="preserve">3.1.2. </w:t>
      </w:r>
      <w:r w:rsidRPr="00B04A0D">
        <w:rPr>
          <w:noProof/>
          <w:color w:val="000000"/>
          <w:sz w:val="20"/>
          <w:szCs w:val="20"/>
        </w:rPr>
        <w:t xml:space="preserve">Оказывать услуги </w:t>
      </w:r>
      <w:r w:rsidRPr="00B04A0D">
        <w:rPr>
          <w:color w:val="000000"/>
          <w:sz w:val="20"/>
          <w:szCs w:val="20"/>
        </w:rPr>
        <w:t xml:space="preserve">и </w:t>
      </w:r>
      <w:r w:rsidRPr="00B04A0D">
        <w:rPr>
          <w:noProof/>
          <w:color w:val="000000"/>
          <w:sz w:val="20"/>
          <w:szCs w:val="20"/>
        </w:rPr>
        <w:t xml:space="preserve">выполнять работы </w:t>
      </w:r>
      <w:r w:rsidRPr="00B04A0D">
        <w:rPr>
          <w:color w:val="000000"/>
          <w:sz w:val="20"/>
          <w:szCs w:val="20"/>
        </w:rPr>
        <w:t xml:space="preserve">по содержанию </w:t>
      </w:r>
      <w:r w:rsidRPr="00B04A0D">
        <w:rPr>
          <w:noProof/>
          <w:color w:val="000000"/>
          <w:sz w:val="20"/>
          <w:szCs w:val="20"/>
        </w:rPr>
        <w:t xml:space="preserve">и </w:t>
      </w:r>
      <w:r w:rsidR="00970336" w:rsidRPr="00B04A0D">
        <w:rPr>
          <w:noProof/>
          <w:color w:val="000000"/>
          <w:sz w:val="20"/>
          <w:szCs w:val="20"/>
        </w:rPr>
        <w:t>тек</w:t>
      </w:r>
      <w:r w:rsidR="00C270E7" w:rsidRPr="00B04A0D">
        <w:rPr>
          <w:noProof/>
          <w:color w:val="000000"/>
          <w:sz w:val="20"/>
          <w:szCs w:val="20"/>
        </w:rPr>
        <w:t>у</w:t>
      </w:r>
      <w:r w:rsidR="00970336" w:rsidRPr="00B04A0D">
        <w:rPr>
          <w:noProof/>
          <w:color w:val="000000"/>
          <w:sz w:val="20"/>
          <w:szCs w:val="20"/>
        </w:rPr>
        <w:t xml:space="preserve">щему </w:t>
      </w:r>
      <w:r w:rsidR="007B09A4" w:rsidRPr="00B04A0D">
        <w:rPr>
          <w:color w:val="000000"/>
          <w:sz w:val="20"/>
          <w:szCs w:val="20"/>
        </w:rPr>
        <w:t xml:space="preserve">ремонту общего имущества </w:t>
      </w:r>
      <w:r w:rsidRPr="00B04A0D">
        <w:rPr>
          <w:color w:val="000000"/>
          <w:sz w:val="20"/>
          <w:szCs w:val="20"/>
        </w:rPr>
        <w:t xml:space="preserve">в Многоквартирном доме в </w:t>
      </w:r>
      <w:r w:rsidRPr="00B04A0D">
        <w:rPr>
          <w:sz w:val="20"/>
          <w:szCs w:val="20"/>
        </w:rPr>
        <w:t xml:space="preserve">соответствии с </w:t>
      </w:r>
      <w:r w:rsidR="00FA10C8" w:rsidRPr="00B04A0D">
        <w:rPr>
          <w:bCs/>
          <w:sz w:val="20"/>
          <w:szCs w:val="20"/>
        </w:rPr>
        <w:t>П</w:t>
      </w:r>
      <w:r w:rsidR="00557EBE" w:rsidRPr="00B04A0D">
        <w:rPr>
          <w:bCs/>
          <w:sz w:val="20"/>
          <w:szCs w:val="20"/>
        </w:rPr>
        <w:t>риложением</w:t>
      </w:r>
      <w:r w:rsidR="008533BF" w:rsidRPr="00B04A0D">
        <w:rPr>
          <w:bCs/>
          <w:sz w:val="20"/>
          <w:szCs w:val="20"/>
        </w:rPr>
        <w:t xml:space="preserve"> </w:t>
      </w:r>
      <w:r w:rsidR="00557EBE" w:rsidRPr="00B04A0D">
        <w:rPr>
          <w:bCs/>
          <w:sz w:val="20"/>
          <w:szCs w:val="20"/>
        </w:rPr>
        <w:t xml:space="preserve">№ </w:t>
      </w:r>
      <w:r w:rsidR="00CC690E">
        <w:rPr>
          <w:bCs/>
          <w:sz w:val="20"/>
          <w:szCs w:val="20"/>
        </w:rPr>
        <w:t>1</w:t>
      </w:r>
      <w:r w:rsidR="008533BF" w:rsidRPr="00B04A0D">
        <w:rPr>
          <w:bCs/>
          <w:sz w:val="20"/>
          <w:szCs w:val="20"/>
        </w:rPr>
        <w:t xml:space="preserve"> </w:t>
      </w:r>
      <w:r w:rsidR="00557EBE" w:rsidRPr="00B04A0D">
        <w:rPr>
          <w:noProof/>
          <w:sz w:val="20"/>
          <w:szCs w:val="20"/>
        </w:rPr>
        <w:t xml:space="preserve">к </w:t>
      </w:r>
      <w:r w:rsidRPr="00B04A0D">
        <w:rPr>
          <w:noProof/>
          <w:sz w:val="20"/>
          <w:szCs w:val="20"/>
        </w:rPr>
        <w:t>настоящему Договору.</w:t>
      </w:r>
    </w:p>
    <w:p w14:paraId="365D5551" w14:textId="41E21771" w:rsidR="00F947FC" w:rsidRPr="00B04A0D" w:rsidRDefault="004C532A" w:rsidP="00132B06">
      <w:pPr>
        <w:ind w:firstLine="720"/>
        <w:jc w:val="both"/>
        <w:rPr>
          <w:color w:val="000000"/>
          <w:sz w:val="20"/>
          <w:szCs w:val="20"/>
        </w:rPr>
      </w:pPr>
      <w:bookmarkStart w:id="9" w:name="sub_415"/>
      <w:bookmarkEnd w:id="8"/>
      <w:r w:rsidRPr="00B04A0D">
        <w:rPr>
          <w:color w:val="000000"/>
          <w:sz w:val="20"/>
          <w:szCs w:val="20"/>
        </w:rPr>
        <w:t>3.1.</w:t>
      </w:r>
      <w:r w:rsidR="00780EB3" w:rsidRPr="00B04A0D">
        <w:rPr>
          <w:color w:val="000000"/>
          <w:sz w:val="20"/>
          <w:szCs w:val="20"/>
        </w:rPr>
        <w:t>3</w:t>
      </w:r>
      <w:r w:rsidRPr="00B04A0D">
        <w:rPr>
          <w:color w:val="000000"/>
          <w:sz w:val="20"/>
          <w:szCs w:val="20"/>
        </w:rPr>
        <w:t xml:space="preserve">. </w:t>
      </w:r>
      <w:r w:rsidRPr="00B04A0D">
        <w:rPr>
          <w:noProof/>
          <w:color w:val="000000"/>
          <w:sz w:val="20"/>
          <w:szCs w:val="20"/>
        </w:rPr>
        <w:t xml:space="preserve">Обеспечить круглосуточное </w:t>
      </w:r>
      <w:r w:rsidR="00F947FC" w:rsidRPr="00B04A0D">
        <w:rPr>
          <w:noProof/>
          <w:color w:val="000000"/>
          <w:sz w:val="20"/>
          <w:szCs w:val="20"/>
        </w:rPr>
        <w:t>авар</w:t>
      </w:r>
      <w:r w:rsidRPr="00B04A0D">
        <w:rPr>
          <w:noProof/>
          <w:color w:val="000000"/>
          <w:sz w:val="20"/>
          <w:szCs w:val="20"/>
        </w:rPr>
        <w:t xml:space="preserve">ийно-диспетчерское обслуживание Многоквартирного </w:t>
      </w:r>
      <w:r w:rsidR="00F947FC" w:rsidRPr="00B04A0D">
        <w:rPr>
          <w:noProof/>
          <w:color w:val="000000"/>
          <w:sz w:val="20"/>
          <w:szCs w:val="20"/>
        </w:rPr>
        <w:t>дома</w:t>
      </w:r>
      <w:r w:rsidR="00F947FC" w:rsidRPr="00B04A0D">
        <w:rPr>
          <w:color w:val="000000"/>
          <w:sz w:val="20"/>
          <w:szCs w:val="20"/>
        </w:rPr>
        <w:t xml:space="preserve"> и уведомить </w:t>
      </w:r>
      <w:r w:rsidR="00B32EC0" w:rsidRPr="00B04A0D">
        <w:rPr>
          <w:noProof/>
          <w:color w:val="000000"/>
          <w:sz w:val="20"/>
          <w:szCs w:val="20"/>
        </w:rPr>
        <w:t>Собственника (</w:t>
      </w:r>
      <w:r w:rsidR="00B32EC0" w:rsidRPr="00B04A0D">
        <w:rPr>
          <w:color w:val="000000"/>
          <w:sz w:val="20"/>
          <w:szCs w:val="20"/>
        </w:rPr>
        <w:t>Пользователя)</w:t>
      </w:r>
      <w:r w:rsidR="00F947FC" w:rsidRPr="00B04A0D">
        <w:rPr>
          <w:color w:val="000000"/>
          <w:sz w:val="20"/>
          <w:szCs w:val="20"/>
        </w:rPr>
        <w:t xml:space="preserve"> о номерах телефонов аварийных и диспетчерских служб</w:t>
      </w:r>
      <w:r w:rsidR="00F947FC" w:rsidRPr="00B04A0D">
        <w:rPr>
          <w:noProof/>
          <w:color w:val="000000"/>
          <w:sz w:val="20"/>
          <w:szCs w:val="20"/>
        </w:rPr>
        <w:t xml:space="preserve">, </w:t>
      </w:r>
      <w:r w:rsidR="00F947FC" w:rsidRPr="00B04A0D">
        <w:rPr>
          <w:color w:val="000000"/>
          <w:sz w:val="20"/>
          <w:szCs w:val="20"/>
        </w:rPr>
        <w:t xml:space="preserve">устранять аварии, а также выполнять заявки </w:t>
      </w:r>
      <w:r w:rsidR="00B32EC0" w:rsidRPr="00B04A0D">
        <w:rPr>
          <w:color w:val="000000"/>
          <w:sz w:val="20"/>
          <w:szCs w:val="20"/>
        </w:rPr>
        <w:t>Собственника (Пользователя)</w:t>
      </w:r>
      <w:r w:rsidR="00F947FC" w:rsidRPr="00B04A0D">
        <w:rPr>
          <w:color w:val="000000"/>
          <w:sz w:val="20"/>
          <w:szCs w:val="20"/>
        </w:rPr>
        <w:t xml:space="preserve"> в сроки, установленные законодательством и настоящим Договором</w:t>
      </w:r>
      <w:r w:rsidR="00F947FC" w:rsidRPr="00B04A0D">
        <w:rPr>
          <w:noProof/>
          <w:color w:val="000000"/>
          <w:sz w:val="20"/>
          <w:szCs w:val="20"/>
        </w:rPr>
        <w:t>.</w:t>
      </w:r>
    </w:p>
    <w:bookmarkEnd w:id="9"/>
    <w:p w14:paraId="29715782" w14:textId="17B7D618" w:rsidR="00F947FC" w:rsidRPr="00B04A0D" w:rsidRDefault="00F947FC" w:rsidP="00132B06">
      <w:pPr>
        <w:spacing w:line="12" w:lineRule="atLeast"/>
        <w:ind w:firstLine="709"/>
        <w:jc w:val="both"/>
        <w:rPr>
          <w:noProof/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</w:t>
      </w:r>
      <w:bookmarkStart w:id="10" w:name="sub_419"/>
      <w:r w:rsidR="002D7E03" w:rsidRPr="00B04A0D">
        <w:rPr>
          <w:noProof/>
          <w:color w:val="000000"/>
          <w:sz w:val="20"/>
          <w:szCs w:val="20"/>
        </w:rPr>
        <w:t>.1.</w:t>
      </w:r>
      <w:r w:rsidR="0080599C" w:rsidRPr="00B04A0D">
        <w:rPr>
          <w:noProof/>
          <w:color w:val="000000"/>
          <w:sz w:val="20"/>
          <w:szCs w:val="20"/>
        </w:rPr>
        <w:t>4</w:t>
      </w:r>
      <w:r w:rsidRPr="00B04A0D">
        <w:rPr>
          <w:noProof/>
          <w:color w:val="000000"/>
          <w:sz w:val="20"/>
          <w:szCs w:val="20"/>
        </w:rPr>
        <w:t xml:space="preserve">. Организовать и вести прием </w:t>
      </w:r>
      <w:r w:rsidR="00B32EC0" w:rsidRPr="00B04A0D">
        <w:rPr>
          <w:noProof/>
          <w:color w:val="000000"/>
          <w:sz w:val="20"/>
          <w:szCs w:val="20"/>
        </w:rPr>
        <w:t>Собственников (</w:t>
      </w:r>
      <w:r w:rsidR="00B32EC0" w:rsidRPr="00B04A0D">
        <w:rPr>
          <w:color w:val="000000"/>
          <w:sz w:val="20"/>
          <w:szCs w:val="20"/>
        </w:rPr>
        <w:t xml:space="preserve">Пользователей) </w:t>
      </w:r>
      <w:r w:rsidRPr="00B04A0D">
        <w:rPr>
          <w:noProof/>
          <w:color w:val="000000"/>
          <w:sz w:val="20"/>
          <w:szCs w:val="20"/>
        </w:rPr>
        <w:t>по вопросам, касающимся данного Договора, в следующем порядке:</w:t>
      </w:r>
    </w:p>
    <w:p w14:paraId="7C36DF0E" w14:textId="48171DF9" w:rsidR="00F947FC" w:rsidRPr="00B04A0D" w:rsidRDefault="00F947FC" w:rsidP="00132B06">
      <w:pPr>
        <w:spacing w:line="12" w:lineRule="atLeast"/>
        <w:ind w:firstLine="709"/>
        <w:jc w:val="both"/>
        <w:rPr>
          <w:noProof/>
          <w:color w:val="000000"/>
          <w:sz w:val="20"/>
          <w:szCs w:val="20"/>
        </w:rPr>
      </w:pPr>
      <w:r w:rsidRPr="00B04A0D">
        <w:rPr>
          <w:noProof/>
          <w:color w:val="000000"/>
          <w:sz w:val="20"/>
          <w:szCs w:val="20"/>
        </w:rPr>
        <w:t xml:space="preserve">- в случае поступления жалоб и претензий, связанных с неисполнением или ненадлежащем исполнением условий настоящего Договора, Управляющая организация в течение </w:t>
      </w:r>
      <w:r w:rsidR="0059752A" w:rsidRPr="00B04A0D">
        <w:rPr>
          <w:noProof/>
          <w:color w:val="000000"/>
          <w:sz w:val="20"/>
          <w:szCs w:val="20"/>
        </w:rPr>
        <w:t>1</w:t>
      </w:r>
      <w:r w:rsidR="00F5137F" w:rsidRPr="00B04A0D">
        <w:rPr>
          <w:noProof/>
          <w:color w:val="000000"/>
          <w:sz w:val="20"/>
          <w:szCs w:val="20"/>
        </w:rPr>
        <w:t xml:space="preserve">0 </w:t>
      </w:r>
      <w:r w:rsidRPr="00B04A0D">
        <w:rPr>
          <w:noProof/>
          <w:color w:val="000000"/>
          <w:sz w:val="20"/>
          <w:szCs w:val="20"/>
        </w:rPr>
        <w:t xml:space="preserve"> (</w:t>
      </w:r>
      <w:r w:rsidR="0059752A" w:rsidRPr="00B04A0D">
        <w:rPr>
          <w:noProof/>
          <w:color w:val="000000"/>
          <w:sz w:val="20"/>
          <w:szCs w:val="20"/>
        </w:rPr>
        <w:t>десяти</w:t>
      </w:r>
      <w:r w:rsidRPr="00B04A0D">
        <w:rPr>
          <w:noProof/>
          <w:color w:val="000000"/>
          <w:sz w:val="20"/>
          <w:szCs w:val="20"/>
        </w:rPr>
        <w:t xml:space="preserve">) рабочих дней обязана рассмотреть жалобу или претензию и проинформировать </w:t>
      </w:r>
      <w:r w:rsidR="00B32EC0" w:rsidRPr="00B04A0D">
        <w:rPr>
          <w:noProof/>
          <w:color w:val="000000"/>
          <w:sz w:val="20"/>
          <w:szCs w:val="20"/>
        </w:rPr>
        <w:t>Собственника (</w:t>
      </w:r>
      <w:r w:rsidR="00B32EC0" w:rsidRPr="00B04A0D">
        <w:rPr>
          <w:color w:val="000000"/>
          <w:sz w:val="20"/>
          <w:szCs w:val="20"/>
        </w:rPr>
        <w:t xml:space="preserve">Пользователя) </w:t>
      </w:r>
      <w:r w:rsidRPr="00B04A0D">
        <w:rPr>
          <w:noProof/>
          <w:color w:val="000000"/>
          <w:sz w:val="20"/>
          <w:szCs w:val="20"/>
        </w:rPr>
        <w:t xml:space="preserve">о результатах рассмотрения жалобы или претензии. В </w:t>
      </w:r>
      <w:r w:rsidR="00F5137F" w:rsidRPr="00B04A0D">
        <w:rPr>
          <w:noProof/>
          <w:color w:val="000000"/>
          <w:sz w:val="20"/>
          <w:szCs w:val="20"/>
        </w:rPr>
        <w:t xml:space="preserve">случае </w:t>
      </w:r>
      <w:r w:rsidRPr="00B04A0D">
        <w:rPr>
          <w:noProof/>
          <w:color w:val="000000"/>
          <w:sz w:val="20"/>
          <w:szCs w:val="20"/>
        </w:rPr>
        <w:t>отказа в их удовлетворении, Управляющая организация обязан</w:t>
      </w:r>
      <w:r w:rsidR="003E1058" w:rsidRPr="00B04A0D">
        <w:rPr>
          <w:noProof/>
          <w:color w:val="000000"/>
          <w:sz w:val="20"/>
          <w:szCs w:val="20"/>
        </w:rPr>
        <w:t>а</w:t>
      </w:r>
      <w:r w:rsidRPr="00B04A0D">
        <w:rPr>
          <w:noProof/>
          <w:color w:val="000000"/>
          <w:sz w:val="20"/>
          <w:szCs w:val="20"/>
        </w:rPr>
        <w:t xml:space="preserve"> указать причины отказа;</w:t>
      </w:r>
    </w:p>
    <w:p w14:paraId="60180B34" w14:textId="77777777" w:rsidR="00F947FC" w:rsidRPr="00B04A0D" w:rsidRDefault="00F947FC" w:rsidP="00132B06">
      <w:pPr>
        <w:spacing w:line="12" w:lineRule="atLeast"/>
        <w:ind w:firstLine="709"/>
        <w:jc w:val="both"/>
        <w:rPr>
          <w:noProof/>
          <w:color w:val="000000"/>
          <w:sz w:val="20"/>
          <w:szCs w:val="20"/>
        </w:rPr>
      </w:pPr>
      <w:r w:rsidRPr="00B04A0D">
        <w:rPr>
          <w:noProof/>
          <w:color w:val="000000"/>
          <w:sz w:val="20"/>
          <w:szCs w:val="20"/>
        </w:rPr>
        <w:t xml:space="preserve">- в случае поступления иных обращений, Управляющая организация в течение 30 (тридцати) дней обязана рассмотреть обращение и проинформировать </w:t>
      </w:r>
      <w:r w:rsidR="00B32EC0" w:rsidRPr="00B04A0D">
        <w:rPr>
          <w:noProof/>
          <w:color w:val="000000"/>
          <w:sz w:val="20"/>
          <w:szCs w:val="20"/>
        </w:rPr>
        <w:t xml:space="preserve">Собственника (Пользователя) </w:t>
      </w:r>
      <w:r w:rsidRPr="00B04A0D">
        <w:rPr>
          <w:noProof/>
          <w:color w:val="000000"/>
          <w:sz w:val="20"/>
          <w:szCs w:val="20"/>
        </w:rPr>
        <w:t>о результатах рассмотрения обращения;</w:t>
      </w:r>
    </w:p>
    <w:bookmarkEnd w:id="10"/>
    <w:p w14:paraId="1572B21E" w14:textId="2B7376E9" w:rsidR="00F947FC" w:rsidRPr="00B04A0D" w:rsidRDefault="00F5137F" w:rsidP="00132B06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3.1.</w:t>
      </w:r>
      <w:r w:rsidR="0080599C" w:rsidRPr="00B04A0D">
        <w:rPr>
          <w:color w:val="000000"/>
          <w:sz w:val="20"/>
          <w:szCs w:val="20"/>
        </w:rPr>
        <w:t>5</w:t>
      </w:r>
      <w:r w:rsidR="00F947FC" w:rsidRPr="006E345B">
        <w:rPr>
          <w:color w:val="000000"/>
          <w:sz w:val="20"/>
          <w:szCs w:val="20"/>
        </w:rPr>
        <w:t xml:space="preserve">. </w:t>
      </w:r>
      <w:bookmarkStart w:id="11" w:name="_Hlk86137308"/>
      <w:r w:rsidR="00F947FC" w:rsidRPr="006E345B">
        <w:rPr>
          <w:color w:val="000000"/>
          <w:sz w:val="20"/>
          <w:szCs w:val="20"/>
        </w:rPr>
        <w:t xml:space="preserve">Представлять собственникам предложения </w:t>
      </w:r>
      <w:r w:rsidR="00F947FC" w:rsidRPr="006E345B">
        <w:rPr>
          <w:sz w:val="20"/>
          <w:szCs w:val="20"/>
        </w:rPr>
        <w:t xml:space="preserve">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</w:t>
      </w:r>
      <w:r w:rsidR="00F947FC" w:rsidRPr="006E345B">
        <w:rPr>
          <w:color w:val="000000"/>
          <w:sz w:val="20"/>
          <w:szCs w:val="20"/>
        </w:rPr>
        <w:t>Многоквартирного дома.</w:t>
      </w:r>
      <w:bookmarkEnd w:id="11"/>
    </w:p>
    <w:p w14:paraId="6C27F5C6" w14:textId="661F2D6E" w:rsidR="00F947FC" w:rsidRPr="00B04A0D" w:rsidRDefault="00F5137F" w:rsidP="00132B06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3.1.</w:t>
      </w:r>
      <w:r w:rsidR="0080599C" w:rsidRPr="00B04A0D">
        <w:rPr>
          <w:color w:val="000000"/>
          <w:sz w:val="20"/>
          <w:szCs w:val="20"/>
        </w:rPr>
        <w:t>6</w:t>
      </w:r>
      <w:r w:rsidR="00F947FC" w:rsidRPr="00B04A0D">
        <w:rPr>
          <w:color w:val="000000"/>
          <w:sz w:val="20"/>
          <w:szCs w:val="20"/>
        </w:rPr>
        <w:t xml:space="preserve">. Не распространять конфиденциальную информацию, принадлежащую </w:t>
      </w:r>
      <w:r w:rsidR="00B32EC0" w:rsidRPr="00B04A0D">
        <w:rPr>
          <w:color w:val="000000"/>
          <w:sz w:val="20"/>
          <w:szCs w:val="20"/>
        </w:rPr>
        <w:t>Собственнику (Пользователю)</w:t>
      </w:r>
      <w:r w:rsidR="00F947FC" w:rsidRPr="00B04A0D">
        <w:rPr>
          <w:color w:val="000000"/>
          <w:sz w:val="20"/>
          <w:szCs w:val="20"/>
        </w:rPr>
        <w:t xml:space="preserve"> (не передавать ее иным лицам, в т.ч. организациям), без его письменного разрешения, </w:t>
      </w:r>
      <w:r w:rsidR="00F947FC" w:rsidRPr="00B04A0D">
        <w:rPr>
          <w:color w:val="000000"/>
          <w:sz w:val="20"/>
          <w:szCs w:val="20"/>
          <w:u w:val="single"/>
        </w:rPr>
        <w:t>за исключением случаев, предусмотренных действующим законодательством.</w:t>
      </w:r>
    </w:p>
    <w:p w14:paraId="540C94B4" w14:textId="77906E0D" w:rsidR="00B75221" w:rsidRPr="00B04A0D" w:rsidRDefault="00F947FC" w:rsidP="00B75221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</w:t>
      </w:r>
      <w:r w:rsidR="00F5137F" w:rsidRPr="00B04A0D">
        <w:rPr>
          <w:color w:val="000000"/>
          <w:sz w:val="20"/>
          <w:szCs w:val="20"/>
        </w:rPr>
        <w:t>.1.</w:t>
      </w:r>
      <w:r w:rsidR="00717EEE" w:rsidRPr="00B04A0D">
        <w:rPr>
          <w:color w:val="000000"/>
          <w:sz w:val="20"/>
          <w:szCs w:val="20"/>
        </w:rPr>
        <w:t>7</w:t>
      </w:r>
      <w:r w:rsidRPr="00B04A0D">
        <w:rPr>
          <w:color w:val="000000"/>
          <w:sz w:val="20"/>
          <w:szCs w:val="20"/>
        </w:rPr>
        <w:t xml:space="preserve">. </w:t>
      </w:r>
      <w:r w:rsidR="00B75221" w:rsidRPr="00B04A0D">
        <w:rPr>
          <w:color w:val="000000"/>
          <w:sz w:val="20"/>
          <w:szCs w:val="20"/>
        </w:rPr>
        <w:t>Предоставлять собственникам информацию в соответствии с постановлением Правительства РФ от 23.09.2010 №</w:t>
      </w:r>
      <w:r w:rsidR="00B75221" w:rsidRPr="00B04A0D">
        <w:rPr>
          <w:color w:val="FFFFFF" w:themeColor="background1"/>
          <w:sz w:val="20"/>
          <w:szCs w:val="20"/>
        </w:rPr>
        <w:t>_</w:t>
      </w:r>
      <w:r w:rsidR="00B75221" w:rsidRPr="00B04A0D">
        <w:rPr>
          <w:color w:val="000000"/>
          <w:sz w:val="20"/>
          <w:szCs w:val="20"/>
        </w:rPr>
        <w:t>731 "Об утверждении стандарта раскрытия информации организациями, осуществляющими деятельность в сфере управления многоквартирными домами"</w:t>
      </w:r>
      <w:r w:rsidR="00843F5A" w:rsidRPr="00B04A0D">
        <w:rPr>
          <w:color w:val="000000"/>
          <w:sz w:val="20"/>
          <w:szCs w:val="20"/>
        </w:rPr>
        <w:t>.</w:t>
      </w:r>
    </w:p>
    <w:p w14:paraId="233351A6" w14:textId="5DFA8CC4" w:rsidR="00F947FC" w:rsidRPr="00B04A0D" w:rsidRDefault="00FD5909" w:rsidP="00BB2DF4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bookmarkStart w:id="12" w:name="sub_4119"/>
      <w:r w:rsidRPr="00B04A0D">
        <w:rPr>
          <w:noProof/>
          <w:color w:val="000000"/>
          <w:sz w:val="20"/>
          <w:szCs w:val="20"/>
        </w:rPr>
        <w:t>3.1.</w:t>
      </w:r>
      <w:r w:rsidR="00260AD5" w:rsidRPr="00B04A0D">
        <w:rPr>
          <w:noProof/>
          <w:color w:val="000000"/>
          <w:sz w:val="20"/>
          <w:szCs w:val="20"/>
        </w:rPr>
        <w:t>8</w:t>
      </w:r>
      <w:r w:rsidR="00F947FC" w:rsidRPr="00B04A0D">
        <w:rPr>
          <w:noProof/>
          <w:color w:val="000000"/>
          <w:sz w:val="20"/>
          <w:szCs w:val="20"/>
        </w:rPr>
        <w:t xml:space="preserve">. </w:t>
      </w:r>
      <w:r w:rsidR="00F947FC" w:rsidRPr="00B04A0D">
        <w:rPr>
          <w:color w:val="000000"/>
          <w:sz w:val="20"/>
          <w:szCs w:val="20"/>
        </w:rPr>
        <w:t>Не менее чем за три дня до начала проведения работ</w:t>
      </w:r>
      <w:r w:rsidR="00375D00" w:rsidRPr="00B04A0D">
        <w:rPr>
          <w:color w:val="000000"/>
          <w:sz w:val="20"/>
          <w:szCs w:val="20"/>
        </w:rPr>
        <w:t xml:space="preserve"> на общем имуществе, расположенном</w:t>
      </w:r>
      <w:r w:rsidR="00F947FC" w:rsidRPr="00B04A0D">
        <w:rPr>
          <w:color w:val="000000"/>
          <w:sz w:val="20"/>
          <w:szCs w:val="20"/>
        </w:rPr>
        <w:t xml:space="preserve"> внутри помещения </w:t>
      </w:r>
      <w:r w:rsidR="00B32EC0" w:rsidRPr="00B04A0D">
        <w:rPr>
          <w:noProof/>
          <w:color w:val="000000"/>
          <w:sz w:val="20"/>
          <w:szCs w:val="20"/>
        </w:rPr>
        <w:t>Собственника (</w:t>
      </w:r>
      <w:r w:rsidR="00B32EC0" w:rsidRPr="00B04A0D">
        <w:rPr>
          <w:color w:val="000000"/>
          <w:sz w:val="20"/>
          <w:szCs w:val="20"/>
        </w:rPr>
        <w:t>Пользователя)</w:t>
      </w:r>
      <w:r w:rsidR="00297BA7" w:rsidRPr="00B04A0D">
        <w:rPr>
          <w:color w:val="000000"/>
          <w:sz w:val="20"/>
          <w:szCs w:val="20"/>
        </w:rPr>
        <w:t>,</w:t>
      </w:r>
      <w:r w:rsidR="00F947FC" w:rsidRPr="00B04A0D">
        <w:rPr>
          <w:color w:val="000000"/>
          <w:sz w:val="20"/>
          <w:szCs w:val="20"/>
        </w:rPr>
        <w:t xml:space="preserve"> согласовать </w:t>
      </w:r>
      <w:r w:rsidR="00375D00" w:rsidRPr="00B04A0D">
        <w:rPr>
          <w:color w:val="000000"/>
          <w:sz w:val="20"/>
          <w:szCs w:val="20"/>
        </w:rPr>
        <w:t xml:space="preserve">с ним </w:t>
      </w:r>
      <w:r w:rsidR="00F947FC" w:rsidRPr="00B04A0D">
        <w:rPr>
          <w:color w:val="000000"/>
          <w:sz w:val="20"/>
          <w:szCs w:val="20"/>
        </w:rPr>
        <w:t>время доступа в помещение или направить ему письменное уведомление о проведении работ внутри помещения.</w:t>
      </w:r>
      <w:bookmarkEnd w:id="12"/>
    </w:p>
    <w:p w14:paraId="02D01D8F" w14:textId="49310023" w:rsidR="00F947FC" w:rsidRPr="00B04A0D" w:rsidRDefault="00FD5909" w:rsidP="00132B06">
      <w:pPr>
        <w:spacing w:line="12" w:lineRule="atLeast"/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3.1.</w:t>
      </w:r>
      <w:r w:rsidR="00BB2DF4" w:rsidRPr="00B04A0D">
        <w:rPr>
          <w:color w:val="000000"/>
          <w:sz w:val="20"/>
          <w:szCs w:val="20"/>
        </w:rPr>
        <w:t>9</w:t>
      </w:r>
      <w:r w:rsidR="00F947FC" w:rsidRPr="00B04A0D">
        <w:rPr>
          <w:color w:val="000000"/>
          <w:sz w:val="20"/>
          <w:szCs w:val="20"/>
        </w:rPr>
        <w:t>. На основании з</w:t>
      </w:r>
      <w:r w:rsidR="00375D00" w:rsidRPr="00B04A0D">
        <w:rPr>
          <w:color w:val="000000"/>
          <w:sz w:val="20"/>
          <w:szCs w:val="20"/>
        </w:rPr>
        <w:t xml:space="preserve">аявки Собственника </w:t>
      </w:r>
      <w:r w:rsidR="002D7B55" w:rsidRPr="00B04A0D">
        <w:rPr>
          <w:color w:val="000000"/>
          <w:sz w:val="20"/>
          <w:szCs w:val="20"/>
        </w:rPr>
        <w:t>(Пользователя)</w:t>
      </w:r>
      <w:r w:rsidR="00375D00" w:rsidRPr="00B04A0D">
        <w:rPr>
          <w:color w:val="000000"/>
          <w:sz w:val="20"/>
          <w:szCs w:val="20"/>
        </w:rPr>
        <w:t xml:space="preserve"> </w:t>
      </w:r>
      <w:r w:rsidR="00F947FC" w:rsidRPr="00B04A0D">
        <w:rPr>
          <w:color w:val="000000"/>
          <w:sz w:val="20"/>
          <w:szCs w:val="20"/>
        </w:rPr>
        <w:t>направлять своего сотрудника для составления акта о нарушении условий Договора либо нанесения ущерба общему имуществу в Многоквартирном доме или помещению(ям) Собственника.</w:t>
      </w:r>
    </w:p>
    <w:p w14:paraId="050A98AC" w14:textId="4789910E" w:rsidR="00F947FC" w:rsidRPr="00B04A0D" w:rsidRDefault="00FD5909" w:rsidP="00132B06">
      <w:pPr>
        <w:spacing w:line="12" w:lineRule="atLeast"/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3.1.</w:t>
      </w:r>
      <w:r w:rsidR="002D7E03" w:rsidRPr="00B04A0D">
        <w:rPr>
          <w:color w:val="000000"/>
          <w:sz w:val="20"/>
          <w:szCs w:val="20"/>
        </w:rPr>
        <w:t>1</w:t>
      </w:r>
      <w:r w:rsidR="00BB2DF4" w:rsidRPr="00B04A0D">
        <w:rPr>
          <w:color w:val="000000"/>
          <w:sz w:val="20"/>
          <w:szCs w:val="20"/>
        </w:rPr>
        <w:t>0</w:t>
      </w:r>
      <w:r w:rsidR="00F947FC" w:rsidRPr="00B04A0D">
        <w:rPr>
          <w:color w:val="000000"/>
          <w:sz w:val="20"/>
          <w:szCs w:val="20"/>
        </w:rPr>
        <w:t xml:space="preserve">. Представлять интересы </w:t>
      </w:r>
      <w:r w:rsidR="002D7B55" w:rsidRPr="00B04A0D">
        <w:rPr>
          <w:color w:val="000000"/>
          <w:sz w:val="20"/>
          <w:szCs w:val="20"/>
        </w:rPr>
        <w:t>с</w:t>
      </w:r>
      <w:r w:rsidR="00B32EC0" w:rsidRPr="00B04A0D">
        <w:rPr>
          <w:color w:val="000000"/>
          <w:sz w:val="20"/>
          <w:szCs w:val="20"/>
        </w:rPr>
        <w:t xml:space="preserve">обственников </w:t>
      </w:r>
      <w:r w:rsidR="00F947FC" w:rsidRPr="00B04A0D">
        <w:rPr>
          <w:color w:val="000000"/>
          <w:sz w:val="20"/>
          <w:szCs w:val="20"/>
        </w:rPr>
        <w:t>в рамках исполнения своих обязательств по настоящему Договору.</w:t>
      </w:r>
    </w:p>
    <w:p w14:paraId="028FA7ED" w14:textId="12FE88BC" w:rsidR="00F947FC" w:rsidRPr="00B04A0D" w:rsidRDefault="00F947FC" w:rsidP="00132B06">
      <w:pPr>
        <w:spacing w:line="12" w:lineRule="atLeast"/>
        <w:ind w:firstLine="720"/>
        <w:jc w:val="both"/>
        <w:rPr>
          <w:sz w:val="20"/>
          <w:szCs w:val="20"/>
        </w:rPr>
      </w:pPr>
      <w:r w:rsidRPr="00B04A0D">
        <w:rPr>
          <w:color w:val="000000"/>
          <w:sz w:val="20"/>
          <w:szCs w:val="20"/>
        </w:rPr>
        <w:t>3</w:t>
      </w:r>
      <w:r w:rsidR="00FD5909" w:rsidRPr="00B04A0D">
        <w:rPr>
          <w:color w:val="000000"/>
          <w:sz w:val="20"/>
          <w:szCs w:val="20"/>
        </w:rPr>
        <w:t>.1.</w:t>
      </w:r>
      <w:r w:rsidR="00DC4099" w:rsidRPr="00B04A0D">
        <w:rPr>
          <w:color w:val="000000"/>
          <w:sz w:val="20"/>
          <w:szCs w:val="20"/>
        </w:rPr>
        <w:t>1</w:t>
      </w:r>
      <w:r w:rsidR="00BB2DF4" w:rsidRPr="00B04A0D">
        <w:rPr>
          <w:color w:val="000000"/>
          <w:sz w:val="20"/>
          <w:szCs w:val="20"/>
        </w:rPr>
        <w:t>1</w:t>
      </w:r>
      <w:r w:rsidRPr="00B04A0D">
        <w:rPr>
          <w:color w:val="000000"/>
          <w:sz w:val="20"/>
          <w:szCs w:val="20"/>
        </w:rPr>
        <w:t xml:space="preserve">. </w:t>
      </w:r>
      <w:r w:rsidRPr="00B04A0D">
        <w:rPr>
          <w:sz w:val="20"/>
          <w:szCs w:val="20"/>
        </w:rPr>
        <w:t xml:space="preserve">Не допускать использования общего имущества Собственников помещений в Многоквартирном доме </w:t>
      </w:r>
      <w:r w:rsidRPr="00B04A0D">
        <w:rPr>
          <w:sz w:val="20"/>
          <w:szCs w:val="20"/>
          <w:u w:val="single"/>
        </w:rPr>
        <w:t>без соответствующих решений общего собрания Собственников</w:t>
      </w:r>
      <w:r w:rsidR="00325760" w:rsidRPr="00B04A0D">
        <w:rPr>
          <w:sz w:val="20"/>
          <w:szCs w:val="20"/>
          <w:u w:val="single"/>
        </w:rPr>
        <w:t xml:space="preserve"> помещений</w:t>
      </w:r>
      <w:r w:rsidRPr="00B04A0D">
        <w:rPr>
          <w:sz w:val="20"/>
          <w:szCs w:val="20"/>
        </w:rPr>
        <w:t>.</w:t>
      </w:r>
    </w:p>
    <w:p w14:paraId="5C29E45C" w14:textId="5A355C5F" w:rsidR="00F947FC" w:rsidRPr="00B04A0D" w:rsidRDefault="00DD2368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3.1.</w:t>
      </w:r>
      <w:r w:rsidR="00DC4099" w:rsidRPr="00B04A0D">
        <w:rPr>
          <w:color w:val="000000"/>
          <w:sz w:val="20"/>
          <w:szCs w:val="20"/>
        </w:rPr>
        <w:t>1</w:t>
      </w:r>
      <w:r w:rsidR="00BB2DF4" w:rsidRPr="00B04A0D">
        <w:rPr>
          <w:color w:val="000000"/>
          <w:sz w:val="20"/>
          <w:szCs w:val="20"/>
        </w:rPr>
        <w:t>2</w:t>
      </w:r>
      <w:r w:rsidR="00F947FC" w:rsidRPr="00B04A0D">
        <w:rPr>
          <w:color w:val="000000"/>
          <w:sz w:val="20"/>
          <w:szCs w:val="20"/>
        </w:rPr>
        <w:t>. Обеспечить возможность контроля за исполнением обязательств по настоящему Договору (раздел 6 Договора).</w:t>
      </w:r>
    </w:p>
    <w:p w14:paraId="4E2A93FD" w14:textId="577677D0" w:rsidR="00F947FC" w:rsidRPr="00B04A0D" w:rsidRDefault="00DD2368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3.1.</w:t>
      </w:r>
      <w:r w:rsidR="00DC4099" w:rsidRPr="00B04A0D">
        <w:rPr>
          <w:color w:val="000000"/>
          <w:sz w:val="20"/>
          <w:szCs w:val="20"/>
        </w:rPr>
        <w:t>1</w:t>
      </w:r>
      <w:r w:rsidR="00BB2DF4" w:rsidRPr="00B04A0D">
        <w:rPr>
          <w:color w:val="000000"/>
          <w:sz w:val="20"/>
          <w:szCs w:val="20"/>
        </w:rPr>
        <w:t>3</w:t>
      </w:r>
      <w:r w:rsidR="00F947FC" w:rsidRPr="00B04A0D">
        <w:rPr>
          <w:color w:val="000000"/>
          <w:sz w:val="20"/>
          <w:szCs w:val="20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14:paraId="527C3071" w14:textId="77777777" w:rsidR="00F947FC" w:rsidRPr="00B04A0D" w:rsidRDefault="00F947FC" w:rsidP="00132B06">
      <w:pPr>
        <w:spacing w:line="12" w:lineRule="atLeast"/>
        <w:ind w:firstLine="720"/>
        <w:jc w:val="both"/>
        <w:rPr>
          <w:b/>
          <w:color w:val="000000"/>
          <w:sz w:val="20"/>
          <w:szCs w:val="20"/>
        </w:rPr>
      </w:pPr>
      <w:r w:rsidRPr="00B04A0D">
        <w:rPr>
          <w:b/>
          <w:color w:val="000000"/>
          <w:sz w:val="20"/>
          <w:szCs w:val="20"/>
        </w:rPr>
        <w:t>3</w:t>
      </w:r>
      <w:bookmarkStart w:id="13" w:name="sub_42"/>
      <w:r w:rsidRPr="00B04A0D">
        <w:rPr>
          <w:b/>
          <w:noProof/>
          <w:color w:val="000000"/>
          <w:sz w:val="20"/>
          <w:szCs w:val="20"/>
        </w:rPr>
        <w:t xml:space="preserve">.2. </w:t>
      </w:r>
      <w:r w:rsidRPr="00B04A0D">
        <w:rPr>
          <w:b/>
          <w:color w:val="000000"/>
          <w:sz w:val="20"/>
          <w:szCs w:val="20"/>
        </w:rPr>
        <w:t>Управляющая</w:t>
      </w:r>
      <w:r w:rsidRPr="00B04A0D">
        <w:rPr>
          <w:b/>
          <w:noProof/>
          <w:color w:val="000000"/>
          <w:sz w:val="20"/>
          <w:szCs w:val="20"/>
        </w:rPr>
        <w:t xml:space="preserve"> организация вправе:</w:t>
      </w:r>
    </w:p>
    <w:p w14:paraId="015B4F99" w14:textId="77777777" w:rsidR="00F947FC" w:rsidRPr="00B04A0D" w:rsidRDefault="00F947FC" w:rsidP="00132B06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bookmarkStart w:id="14" w:name="sub_421"/>
      <w:bookmarkEnd w:id="13"/>
      <w:r w:rsidRPr="00B04A0D">
        <w:rPr>
          <w:noProof/>
          <w:color w:val="000000"/>
          <w:sz w:val="20"/>
          <w:szCs w:val="20"/>
        </w:rPr>
        <w:t xml:space="preserve">3.2.1. </w:t>
      </w:r>
      <w:r w:rsidRPr="00B04A0D">
        <w:rPr>
          <w:color w:val="000000"/>
          <w:sz w:val="20"/>
          <w:szCs w:val="20"/>
        </w:rPr>
        <w:t>Самостоятельно</w:t>
      </w:r>
      <w:r w:rsidRPr="00B04A0D">
        <w:rPr>
          <w:noProof/>
          <w:color w:val="000000"/>
          <w:sz w:val="20"/>
          <w:szCs w:val="20"/>
        </w:rPr>
        <w:t xml:space="preserve"> определять порядок и способ выполнения своих обязательств</w:t>
      </w:r>
      <w:bookmarkEnd w:id="14"/>
      <w:r w:rsidRPr="00B04A0D">
        <w:rPr>
          <w:noProof/>
          <w:color w:val="000000"/>
          <w:sz w:val="20"/>
          <w:szCs w:val="20"/>
        </w:rPr>
        <w:t xml:space="preserve"> по настоящему Договору, в т.ч. поручать выполнение обязательств по настоящему Договору иным организациям.</w:t>
      </w:r>
    </w:p>
    <w:p w14:paraId="27094D51" w14:textId="0B16C97B" w:rsidR="00F947FC" w:rsidRPr="00B04A0D" w:rsidRDefault="00F947FC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bookmarkStart w:id="15" w:name="sub_422"/>
      <w:r w:rsidRPr="00B04A0D">
        <w:rPr>
          <w:rFonts w:ascii="Times New Roman" w:hAnsi="Times New Roman" w:cs="Times New Roman"/>
          <w:noProof/>
          <w:color w:val="000000"/>
        </w:rPr>
        <w:t>3.2.2.</w:t>
      </w:r>
      <w:bookmarkEnd w:id="15"/>
      <w:r w:rsidRPr="00B04A0D">
        <w:rPr>
          <w:rFonts w:ascii="Times New Roman" w:hAnsi="Times New Roman" w:cs="Times New Roman"/>
          <w:noProof/>
          <w:color w:val="000000"/>
        </w:rPr>
        <w:t xml:space="preserve"> Требовать от Собс</w:t>
      </w:r>
      <w:r w:rsidR="00375D00" w:rsidRPr="00B04A0D">
        <w:rPr>
          <w:rFonts w:ascii="Times New Roman" w:hAnsi="Times New Roman" w:cs="Times New Roman"/>
          <w:noProof/>
          <w:color w:val="000000"/>
        </w:rPr>
        <w:t xml:space="preserve">твенника </w:t>
      </w:r>
      <w:r w:rsidR="002D7B55" w:rsidRPr="00B04A0D">
        <w:rPr>
          <w:rFonts w:ascii="Times New Roman" w:hAnsi="Times New Roman" w:cs="Times New Roman"/>
          <w:noProof/>
          <w:color w:val="000000"/>
        </w:rPr>
        <w:t>(Пользователя)</w:t>
      </w:r>
      <w:r w:rsidRPr="00B04A0D">
        <w:rPr>
          <w:rFonts w:ascii="Times New Roman" w:hAnsi="Times New Roman" w:cs="Times New Roman"/>
          <w:noProof/>
          <w:color w:val="000000"/>
        </w:rPr>
        <w:t xml:space="preserve"> внесения платы по Договору в полном объеме в соответствии с выставленными платежными документами.</w:t>
      </w:r>
    </w:p>
    <w:p w14:paraId="1CA670FF" w14:textId="10AED8FA" w:rsidR="00361DC0" w:rsidRPr="00B04A0D" w:rsidRDefault="00361DC0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color w:val="000000"/>
        </w:rPr>
      </w:pPr>
      <w:bookmarkStart w:id="16" w:name="sub_429"/>
      <w:r w:rsidRPr="00B04A0D">
        <w:rPr>
          <w:rFonts w:ascii="Times New Roman" w:hAnsi="Times New Roman" w:cs="Times New Roman"/>
          <w:noProof/>
          <w:color w:val="000000"/>
        </w:rPr>
        <w:t>3.2.</w:t>
      </w:r>
      <w:r w:rsidR="00DC4099" w:rsidRPr="00B04A0D">
        <w:rPr>
          <w:rFonts w:ascii="Times New Roman" w:hAnsi="Times New Roman" w:cs="Times New Roman"/>
          <w:noProof/>
          <w:color w:val="000000"/>
        </w:rPr>
        <w:t>3</w:t>
      </w:r>
      <w:r w:rsidRPr="00B04A0D">
        <w:rPr>
          <w:rFonts w:ascii="Times New Roman" w:hAnsi="Times New Roman" w:cs="Times New Roman"/>
          <w:noProof/>
          <w:color w:val="000000"/>
        </w:rPr>
        <w:t xml:space="preserve">. </w:t>
      </w:r>
      <w:r w:rsidRPr="00B04A0D">
        <w:rPr>
          <w:rFonts w:ascii="Times New Roman" w:hAnsi="Times New Roman" w:cs="Times New Roman"/>
          <w:color w:val="000000"/>
        </w:rPr>
        <w:t xml:space="preserve">В порядке, установленном действующим законодательством, взыскивать с </w:t>
      </w:r>
      <w:r w:rsidR="00375D00" w:rsidRPr="00B04A0D">
        <w:rPr>
          <w:rFonts w:ascii="Times New Roman" w:hAnsi="Times New Roman" w:cs="Times New Roman"/>
          <w:color w:val="000000"/>
        </w:rPr>
        <w:t>собственников</w:t>
      </w:r>
      <w:r w:rsidR="0001487A" w:rsidRPr="00B04A0D">
        <w:rPr>
          <w:rFonts w:ascii="Times New Roman" w:hAnsi="Times New Roman" w:cs="Times New Roman"/>
          <w:color w:val="000000"/>
        </w:rPr>
        <w:t xml:space="preserve"> помещений задолженность по</w:t>
      </w:r>
      <w:r w:rsidRPr="00B04A0D">
        <w:rPr>
          <w:rFonts w:ascii="Times New Roman" w:hAnsi="Times New Roman" w:cs="Times New Roman"/>
          <w:color w:val="000000"/>
        </w:rPr>
        <w:t xml:space="preserve"> платеж</w:t>
      </w:r>
      <w:r w:rsidR="0001487A" w:rsidRPr="00B04A0D">
        <w:rPr>
          <w:rFonts w:ascii="Times New Roman" w:hAnsi="Times New Roman" w:cs="Times New Roman"/>
          <w:color w:val="000000"/>
        </w:rPr>
        <w:t>ам за услуги</w:t>
      </w:r>
      <w:r w:rsidR="002533CA" w:rsidRPr="00B04A0D">
        <w:rPr>
          <w:rFonts w:ascii="Times New Roman" w:hAnsi="Times New Roman" w:cs="Times New Roman"/>
          <w:color w:val="000000"/>
        </w:rPr>
        <w:t>,</w:t>
      </w:r>
      <w:r w:rsidR="0001487A" w:rsidRPr="00B04A0D">
        <w:rPr>
          <w:rFonts w:ascii="Times New Roman" w:hAnsi="Times New Roman" w:cs="Times New Roman"/>
          <w:color w:val="000000"/>
        </w:rPr>
        <w:t xml:space="preserve"> предоставленные по настоящему договору</w:t>
      </w:r>
      <w:r w:rsidR="002533CA" w:rsidRPr="00B04A0D">
        <w:rPr>
          <w:rFonts w:ascii="Times New Roman" w:hAnsi="Times New Roman" w:cs="Times New Roman"/>
          <w:color w:val="000000"/>
        </w:rPr>
        <w:t>, а также суммы ущерба, нанесенного управляющей организации несвоевременной и (или) неполной оплатой</w:t>
      </w:r>
      <w:r w:rsidRPr="00B04A0D">
        <w:rPr>
          <w:rFonts w:ascii="Times New Roman" w:hAnsi="Times New Roman" w:cs="Times New Roman"/>
          <w:color w:val="000000"/>
        </w:rPr>
        <w:t xml:space="preserve">. </w:t>
      </w:r>
    </w:p>
    <w:p w14:paraId="3849A1CB" w14:textId="53558F72" w:rsidR="00F947FC" w:rsidRPr="00B04A0D" w:rsidRDefault="00F947FC" w:rsidP="00132B06">
      <w:pPr>
        <w:spacing w:line="12" w:lineRule="atLeast"/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3.2.</w:t>
      </w:r>
      <w:r w:rsidR="00DC4099" w:rsidRPr="00B04A0D">
        <w:rPr>
          <w:color w:val="000000"/>
          <w:sz w:val="20"/>
          <w:szCs w:val="20"/>
        </w:rPr>
        <w:t>4</w:t>
      </w:r>
      <w:r w:rsidRPr="00B04A0D">
        <w:rPr>
          <w:color w:val="000000"/>
          <w:sz w:val="20"/>
          <w:szCs w:val="20"/>
        </w:rPr>
        <w:t>. Производить осмотры инженерного оборудования, являющегося общим имуществом в Многоквартирном доме, находящегося как в местах общего пользования, в соответствии со Схемой разграничения ответственности Управляющей организа</w:t>
      </w:r>
      <w:r w:rsidR="00E10B66" w:rsidRPr="00B04A0D">
        <w:rPr>
          <w:color w:val="000000"/>
          <w:sz w:val="20"/>
          <w:szCs w:val="20"/>
        </w:rPr>
        <w:t>ции и Собственника</w:t>
      </w:r>
      <w:r w:rsidRPr="00B04A0D">
        <w:rPr>
          <w:color w:val="000000"/>
          <w:sz w:val="20"/>
          <w:szCs w:val="20"/>
        </w:rPr>
        <w:t>), согласовав с последними дату и время таких осмотров.</w:t>
      </w:r>
    </w:p>
    <w:p w14:paraId="7BD0BEF3" w14:textId="5662A78F" w:rsidR="00F947FC" w:rsidRPr="00B04A0D" w:rsidRDefault="00DD2368" w:rsidP="00132B06">
      <w:pPr>
        <w:spacing w:line="12" w:lineRule="atLeast"/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3.2.</w:t>
      </w:r>
      <w:r w:rsidR="00DC4099" w:rsidRPr="00B04A0D">
        <w:rPr>
          <w:color w:val="000000"/>
          <w:sz w:val="20"/>
          <w:szCs w:val="20"/>
        </w:rPr>
        <w:t>5</w:t>
      </w:r>
      <w:r w:rsidR="00F947FC" w:rsidRPr="00B04A0D">
        <w:rPr>
          <w:color w:val="000000"/>
          <w:sz w:val="20"/>
          <w:szCs w:val="20"/>
        </w:rPr>
        <w:t xml:space="preserve"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</w:t>
      </w:r>
      <w:r w:rsidR="00B32EC0" w:rsidRPr="00B04A0D">
        <w:rPr>
          <w:color w:val="000000"/>
          <w:sz w:val="20"/>
          <w:szCs w:val="20"/>
        </w:rPr>
        <w:t>Собственника (Пользователя)</w:t>
      </w:r>
      <w:r w:rsidR="00F947FC" w:rsidRPr="00B04A0D">
        <w:rPr>
          <w:color w:val="000000"/>
          <w:sz w:val="20"/>
          <w:szCs w:val="20"/>
        </w:rPr>
        <w:t xml:space="preserve"> по согласованию с ним и за его счет в соответствии</w:t>
      </w:r>
      <w:r w:rsidR="00375D00" w:rsidRPr="00B04A0D">
        <w:rPr>
          <w:color w:val="000000"/>
          <w:sz w:val="20"/>
          <w:szCs w:val="20"/>
        </w:rPr>
        <w:t xml:space="preserve"> с</w:t>
      </w:r>
      <w:r w:rsidR="00F947FC" w:rsidRPr="00B04A0D">
        <w:rPr>
          <w:color w:val="000000"/>
          <w:sz w:val="20"/>
          <w:szCs w:val="20"/>
        </w:rPr>
        <w:t xml:space="preserve"> законодательством</w:t>
      </w:r>
      <w:r w:rsidR="00297BA7" w:rsidRPr="00B04A0D">
        <w:rPr>
          <w:color w:val="000000"/>
          <w:sz w:val="20"/>
          <w:szCs w:val="20"/>
        </w:rPr>
        <w:t xml:space="preserve"> РФ</w:t>
      </w:r>
      <w:r w:rsidR="00F947FC" w:rsidRPr="00B04A0D">
        <w:rPr>
          <w:color w:val="000000"/>
          <w:sz w:val="20"/>
          <w:szCs w:val="20"/>
        </w:rPr>
        <w:t>.</w:t>
      </w:r>
    </w:p>
    <w:p w14:paraId="63FA72E2" w14:textId="4E2589D9" w:rsidR="00210821" w:rsidRPr="00B04A0D" w:rsidRDefault="00210821" w:rsidP="00132B06">
      <w:pPr>
        <w:spacing w:line="12" w:lineRule="atLeast"/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3.2.</w:t>
      </w:r>
      <w:r w:rsidR="00DC4099" w:rsidRPr="00B04A0D">
        <w:rPr>
          <w:color w:val="000000"/>
          <w:sz w:val="20"/>
          <w:szCs w:val="20"/>
        </w:rPr>
        <w:t>6</w:t>
      </w:r>
      <w:r w:rsidRPr="00B04A0D">
        <w:rPr>
          <w:color w:val="000000"/>
          <w:sz w:val="20"/>
          <w:szCs w:val="20"/>
        </w:rPr>
        <w:t>. Требовать от собственни</w:t>
      </w:r>
      <w:r w:rsidR="00F5430A" w:rsidRPr="00B04A0D">
        <w:rPr>
          <w:color w:val="000000"/>
          <w:sz w:val="20"/>
          <w:szCs w:val="20"/>
        </w:rPr>
        <w:t xml:space="preserve">ка устранения нарушений правил </w:t>
      </w:r>
      <w:r w:rsidRPr="00B04A0D">
        <w:rPr>
          <w:color w:val="000000"/>
          <w:sz w:val="20"/>
          <w:szCs w:val="20"/>
        </w:rPr>
        <w:t>пользования общ</w:t>
      </w:r>
      <w:r w:rsidR="00B458A3" w:rsidRPr="00B04A0D">
        <w:rPr>
          <w:color w:val="000000"/>
          <w:sz w:val="20"/>
          <w:szCs w:val="20"/>
        </w:rPr>
        <w:t>его</w:t>
      </w:r>
      <w:r w:rsidRPr="00B04A0D">
        <w:rPr>
          <w:color w:val="000000"/>
          <w:sz w:val="20"/>
          <w:szCs w:val="20"/>
        </w:rPr>
        <w:t xml:space="preserve"> имуществ</w:t>
      </w:r>
      <w:r w:rsidR="00B458A3" w:rsidRPr="00B04A0D">
        <w:rPr>
          <w:color w:val="000000"/>
          <w:sz w:val="20"/>
          <w:szCs w:val="20"/>
        </w:rPr>
        <w:t>а</w:t>
      </w:r>
      <w:r w:rsidRPr="00B04A0D">
        <w:rPr>
          <w:color w:val="000000"/>
          <w:sz w:val="20"/>
          <w:szCs w:val="20"/>
        </w:rPr>
        <w:t xml:space="preserve"> многоквартирного дома, в том числе, в судебном порядке.</w:t>
      </w:r>
    </w:p>
    <w:bookmarkEnd w:id="16"/>
    <w:p w14:paraId="1A163BA5" w14:textId="77777777" w:rsidR="00F947FC" w:rsidRPr="00B04A0D" w:rsidRDefault="00F947FC" w:rsidP="00132B06">
      <w:pPr>
        <w:spacing w:line="12" w:lineRule="atLeast"/>
        <w:ind w:firstLine="709"/>
        <w:jc w:val="both"/>
        <w:rPr>
          <w:b/>
          <w:sz w:val="20"/>
          <w:szCs w:val="20"/>
        </w:rPr>
      </w:pPr>
      <w:r w:rsidRPr="00B04A0D">
        <w:rPr>
          <w:b/>
          <w:noProof/>
          <w:sz w:val="20"/>
          <w:szCs w:val="20"/>
        </w:rPr>
        <w:t>3.3. Собственник</w:t>
      </w:r>
      <w:r w:rsidR="002D7B55" w:rsidRPr="00B04A0D">
        <w:rPr>
          <w:b/>
          <w:noProof/>
          <w:sz w:val="20"/>
          <w:szCs w:val="20"/>
        </w:rPr>
        <w:t xml:space="preserve"> (Пользователь)</w:t>
      </w:r>
      <w:r w:rsidRPr="00B04A0D">
        <w:rPr>
          <w:b/>
          <w:noProof/>
          <w:sz w:val="20"/>
          <w:szCs w:val="20"/>
        </w:rPr>
        <w:t xml:space="preserve"> </w:t>
      </w:r>
      <w:r w:rsidRPr="00B04A0D">
        <w:rPr>
          <w:b/>
          <w:sz w:val="20"/>
          <w:szCs w:val="20"/>
        </w:rPr>
        <w:t>обязан</w:t>
      </w:r>
      <w:r w:rsidRPr="00B04A0D">
        <w:rPr>
          <w:b/>
          <w:noProof/>
          <w:sz w:val="20"/>
          <w:szCs w:val="20"/>
        </w:rPr>
        <w:t>:</w:t>
      </w:r>
    </w:p>
    <w:p w14:paraId="758C3511" w14:textId="27AA0D15" w:rsidR="00117615" w:rsidRPr="00B04A0D" w:rsidRDefault="00F947FC" w:rsidP="00117615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r w:rsidRPr="00B04A0D">
        <w:rPr>
          <w:noProof/>
          <w:color w:val="000000"/>
          <w:sz w:val="20"/>
          <w:szCs w:val="20"/>
        </w:rPr>
        <w:t>3.3.1.</w:t>
      </w:r>
      <w:r w:rsidRPr="00B04A0D">
        <w:rPr>
          <w:color w:val="000000"/>
          <w:sz w:val="20"/>
          <w:szCs w:val="20"/>
        </w:rPr>
        <w:t xml:space="preserve"> Своевременно и полностью вносить плату за </w:t>
      </w:r>
      <w:r w:rsidR="00325760" w:rsidRPr="00B04A0D">
        <w:rPr>
          <w:color w:val="000000"/>
          <w:sz w:val="20"/>
          <w:szCs w:val="20"/>
        </w:rPr>
        <w:t>содержание</w:t>
      </w:r>
      <w:r w:rsidR="00117615" w:rsidRPr="00B04A0D">
        <w:rPr>
          <w:color w:val="000000"/>
          <w:sz w:val="20"/>
          <w:szCs w:val="20"/>
        </w:rPr>
        <w:t xml:space="preserve"> и </w:t>
      </w:r>
      <w:r w:rsidR="00B458A3" w:rsidRPr="00B04A0D">
        <w:rPr>
          <w:color w:val="000000"/>
          <w:sz w:val="20"/>
          <w:szCs w:val="20"/>
        </w:rPr>
        <w:t>текущий ремонт</w:t>
      </w:r>
      <w:r w:rsidR="00117615" w:rsidRPr="00B04A0D">
        <w:rPr>
          <w:color w:val="000000"/>
          <w:sz w:val="20"/>
          <w:szCs w:val="20"/>
        </w:rPr>
        <w:t xml:space="preserve"> помещения, </w:t>
      </w:r>
      <w:bookmarkStart w:id="17" w:name="_Hlk82620895"/>
      <w:r w:rsidR="00117615" w:rsidRPr="00B04A0D">
        <w:rPr>
          <w:color w:val="000000"/>
          <w:sz w:val="20"/>
          <w:szCs w:val="20"/>
        </w:rPr>
        <w:t xml:space="preserve">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доме). </w:t>
      </w:r>
    </w:p>
    <w:bookmarkEnd w:id="17"/>
    <w:p w14:paraId="706B0097" w14:textId="77777777" w:rsidR="00F947FC" w:rsidRPr="00B04A0D" w:rsidRDefault="00F947FC" w:rsidP="00132B06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 xml:space="preserve">3.3.2. При неиспользовании помещения(й)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</w:t>
      </w:r>
      <w:r w:rsidRPr="00B04A0D">
        <w:rPr>
          <w:rFonts w:ascii="Times New Roman" w:hAnsi="Times New Roman"/>
          <w:noProof/>
          <w:sz w:val="20"/>
          <w:szCs w:val="20"/>
        </w:rPr>
        <w:t>Собственник</w:t>
      </w:r>
      <w:r w:rsidRPr="00B04A0D">
        <w:rPr>
          <w:rFonts w:ascii="Times New Roman" w:hAnsi="Times New Roman"/>
          <w:sz w:val="20"/>
          <w:szCs w:val="20"/>
        </w:rPr>
        <w:t xml:space="preserve">а </w:t>
      </w:r>
      <w:r w:rsidR="002D7B55" w:rsidRPr="00B04A0D">
        <w:rPr>
          <w:rFonts w:ascii="Times New Roman" w:hAnsi="Times New Roman"/>
          <w:sz w:val="20"/>
          <w:szCs w:val="20"/>
        </w:rPr>
        <w:t xml:space="preserve">(Пользователя) </w:t>
      </w:r>
      <w:r w:rsidRPr="00B04A0D">
        <w:rPr>
          <w:rFonts w:ascii="Times New Roman" w:hAnsi="Times New Roman"/>
          <w:sz w:val="20"/>
          <w:szCs w:val="20"/>
        </w:rPr>
        <w:t>при его отсутствии в городе более 24 часов.</w:t>
      </w:r>
    </w:p>
    <w:p w14:paraId="5402A2DB" w14:textId="77777777" w:rsidR="00F947FC" w:rsidRPr="00B04A0D" w:rsidRDefault="00F947FC" w:rsidP="00132B06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3.3.3.</w:t>
      </w:r>
      <w:r w:rsidR="00D007D9" w:rsidRPr="00B04A0D">
        <w:rPr>
          <w:rFonts w:ascii="Times New Roman" w:hAnsi="Times New Roman"/>
          <w:sz w:val="20"/>
          <w:szCs w:val="20"/>
        </w:rPr>
        <w:t xml:space="preserve"> </w:t>
      </w:r>
      <w:r w:rsidRPr="00B04A0D">
        <w:rPr>
          <w:rFonts w:ascii="Times New Roman" w:hAnsi="Times New Roman"/>
          <w:sz w:val="20"/>
          <w:szCs w:val="20"/>
        </w:rPr>
        <w:t>Соблюдать следующие требования:</w:t>
      </w:r>
    </w:p>
    <w:p w14:paraId="042E8B19" w14:textId="77777777" w:rsidR="00F947FC" w:rsidRPr="00B04A0D" w:rsidRDefault="00F947FC" w:rsidP="00132B06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lastRenderedPageBreak/>
        <w:t>а) не производить перенос инженерных сетей;</w:t>
      </w:r>
    </w:p>
    <w:p w14:paraId="089AE1E7" w14:textId="77777777" w:rsidR="00F947FC" w:rsidRPr="00B04A0D" w:rsidRDefault="00F947FC" w:rsidP="00132B06">
      <w:pPr>
        <w:pStyle w:val="HTML"/>
        <w:spacing w:line="12" w:lineRule="atLeast"/>
        <w:ind w:firstLine="709"/>
        <w:rPr>
          <w:rFonts w:ascii="Times New Roman" w:hAnsi="Times New Roman"/>
          <w:b/>
          <w:bCs/>
          <w:iCs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79075600" w14:textId="30CEFD52" w:rsidR="00F947FC" w:rsidRPr="00B04A0D" w:rsidRDefault="00117615" w:rsidP="00132B06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в</w:t>
      </w:r>
      <w:r w:rsidR="00F947FC" w:rsidRPr="00B04A0D">
        <w:rPr>
          <w:rFonts w:ascii="Times New Roman" w:hAnsi="Times New Roman"/>
          <w:sz w:val="20"/>
          <w:szCs w:val="20"/>
        </w:rPr>
        <w:t>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297B3104" w14:textId="62BB1D06" w:rsidR="00F947FC" w:rsidRPr="00B04A0D" w:rsidRDefault="00CC560C" w:rsidP="00132B06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г</w:t>
      </w:r>
      <w:r w:rsidR="00F947FC" w:rsidRPr="00B04A0D">
        <w:rPr>
          <w:rFonts w:ascii="Times New Roman" w:hAnsi="Times New Roman"/>
          <w:sz w:val="20"/>
          <w:szCs w:val="20"/>
        </w:rPr>
        <w:t>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76143965" w14:textId="476EA483" w:rsidR="00F947FC" w:rsidRPr="00B04A0D" w:rsidRDefault="00CC560C" w:rsidP="00132B06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д</w:t>
      </w:r>
      <w:r w:rsidR="00F947FC" w:rsidRPr="00B04A0D">
        <w:rPr>
          <w:rFonts w:ascii="Times New Roman" w:hAnsi="Times New Roman"/>
          <w:sz w:val="20"/>
          <w:szCs w:val="20"/>
        </w:rPr>
        <w:t>) не загромождать подходы к инженерным коммуникациям и запорн</w:t>
      </w:r>
      <w:r w:rsidR="0001487A" w:rsidRPr="00B04A0D">
        <w:rPr>
          <w:rFonts w:ascii="Times New Roman" w:hAnsi="Times New Roman"/>
          <w:sz w:val="20"/>
          <w:szCs w:val="20"/>
        </w:rPr>
        <w:t>ой арматуре, не загромождать и не з</w:t>
      </w:r>
      <w:r w:rsidR="00F947FC" w:rsidRPr="00B04A0D">
        <w:rPr>
          <w:rFonts w:ascii="Times New Roman" w:hAnsi="Times New Roman"/>
          <w:sz w:val="20"/>
          <w:szCs w:val="20"/>
        </w:rPr>
        <w:t>агрязнять своим имуществом, строительными материалами и (или) отходами эвакуационные пути и помещения общего пользования;</w:t>
      </w:r>
    </w:p>
    <w:p w14:paraId="00EADAD2" w14:textId="69721CE1" w:rsidR="00F947FC" w:rsidRPr="00B04A0D" w:rsidRDefault="00CC560C" w:rsidP="00132B06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е</w:t>
      </w:r>
      <w:r w:rsidR="00F947FC" w:rsidRPr="00B04A0D">
        <w:rPr>
          <w:rFonts w:ascii="Times New Roman" w:hAnsi="Times New Roman"/>
          <w:sz w:val="20"/>
          <w:szCs w:val="20"/>
        </w:rPr>
        <w:t>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14:paraId="49370227" w14:textId="56DF6E80" w:rsidR="00F947FC" w:rsidRPr="00B04A0D" w:rsidRDefault="00CC560C" w:rsidP="00132B06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ж</w:t>
      </w:r>
      <w:r w:rsidR="00F947FC" w:rsidRPr="00B04A0D">
        <w:rPr>
          <w:rFonts w:ascii="Times New Roman" w:hAnsi="Times New Roman"/>
          <w:sz w:val="20"/>
          <w:szCs w:val="20"/>
        </w:rPr>
        <w:t>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14:paraId="5E5A7239" w14:textId="71C6EA54" w:rsidR="00F947FC" w:rsidRPr="00B04A0D" w:rsidRDefault="00CC560C" w:rsidP="00132B06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з</w:t>
      </w:r>
      <w:r w:rsidR="00E353E5" w:rsidRPr="00B04A0D">
        <w:rPr>
          <w:rFonts w:ascii="Times New Roman" w:hAnsi="Times New Roman"/>
          <w:sz w:val="20"/>
          <w:szCs w:val="20"/>
        </w:rPr>
        <w:t xml:space="preserve">) соблюдать требования, предусмотренные Законом Московской области от 07.03.2014 N 16/2014-ОЗ </w:t>
      </w:r>
      <w:r w:rsidR="0001487A" w:rsidRPr="00B04A0D">
        <w:rPr>
          <w:rFonts w:ascii="Times New Roman" w:hAnsi="Times New Roman"/>
          <w:sz w:val="20"/>
          <w:szCs w:val="20"/>
        </w:rPr>
        <w:t>"Об обеспечении тишины и покоя граждан на территории Московской области"</w:t>
      </w:r>
      <w:r w:rsidR="00F947FC" w:rsidRPr="00B04A0D">
        <w:rPr>
          <w:rFonts w:ascii="Times New Roman" w:hAnsi="Times New Roman"/>
          <w:sz w:val="20"/>
          <w:szCs w:val="20"/>
        </w:rPr>
        <w:t>;</w:t>
      </w:r>
    </w:p>
    <w:p w14:paraId="4EDCEFAA" w14:textId="02D33D2F" w:rsidR="00F947FC" w:rsidRPr="00B04A0D" w:rsidRDefault="00CC560C" w:rsidP="00132B06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и</w:t>
      </w:r>
      <w:r w:rsidR="00F947FC" w:rsidRPr="00B04A0D">
        <w:rPr>
          <w:rFonts w:ascii="Times New Roman" w:hAnsi="Times New Roman"/>
          <w:sz w:val="20"/>
          <w:szCs w:val="20"/>
        </w:rPr>
        <w:t>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14:paraId="0CE3295F" w14:textId="77777777" w:rsidR="00F947FC" w:rsidRPr="00B04A0D" w:rsidRDefault="00F947FC" w:rsidP="00E353E5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3.3.4. Предоставлять Управляющей организации в течение трех рабочих дней сведения:</w:t>
      </w:r>
    </w:p>
    <w:p w14:paraId="01B6E879" w14:textId="77777777" w:rsidR="00F947FC" w:rsidRPr="00B04A0D" w:rsidRDefault="00F947FC" w:rsidP="00E353E5">
      <w:pPr>
        <w:pStyle w:val="HTML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61011DF5" w14:textId="77777777" w:rsidR="00F947FC" w:rsidRPr="00B04A0D" w:rsidRDefault="00881105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B04A0D">
        <w:rPr>
          <w:rFonts w:ascii="Times New Roman" w:hAnsi="Times New Roman" w:cs="Times New Roman"/>
          <w:noProof/>
        </w:rPr>
        <w:t>-</w:t>
      </w:r>
      <w:r w:rsidR="00210821" w:rsidRPr="00B04A0D">
        <w:rPr>
          <w:rFonts w:ascii="Times New Roman" w:hAnsi="Times New Roman" w:cs="Times New Roman"/>
          <w:noProof/>
        </w:rPr>
        <w:t xml:space="preserve"> </w:t>
      </w:r>
      <w:r w:rsidR="00F947FC" w:rsidRPr="00B04A0D">
        <w:rPr>
          <w:rFonts w:ascii="Times New Roman" w:hAnsi="Times New Roman" w:cs="Times New Roman"/>
        </w:rPr>
        <w:t>о заключенных договорах найма (аренды), в которых обязанность внесения платы Управляющей организации за содержание и</w:t>
      </w:r>
      <w:r w:rsidR="00325760" w:rsidRPr="00B04A0D">
        <w:rPr>
          <w:rFonts w:ascii="Times New Roman" w:hAnsi="Times New Roman" w:cs="Times New Roman"/>
        </w:rPr>
        <w:t xml:space="preserve"> тек</w:t>
      </w:r>
      <w:r w:rsidR="002D7B55" w:rsidRPr="00B04A0D">
        <w:rPr>
          <w:rFonts w:ascii="Times New Roman" w:hAnsi="Times New Roman" w:cs="Times New Roman"/>
        </w:rPr>
        <w:t>у</w:t>
      </w:r>
      <w:r w:rsidR="00325760" w:rsidRPr="00B04A0D">
        <w:rPr>
          <w:rFonts w:ascii="Times New Roman" w:hAnsi="Times New Roman" w:cs="Times New Roman"/>
        </w:rPr>
        <w:t>щий</w:t>
      </w:r>
      <w:r w:rsidR="00F947FC" w:rsidRPr="00B04A0D">
        <w:rPr>
          <w:rFonts w:ascii="Times New Roman" w:hAnsi="Times New Roman" w:cs="Times New Roman"/>
        </w:rPr>
        <w:t xml:space="preserve"> ремонт общего имущества в Многоквартирном доме, а также за коммунальные услуги возложена Собственником полностью или частично на нанимателя (арендатора)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14:paraId="772D9843" w14:textId="77777777" w:rsidR="00F947FC" w:rsidRPr="00B04A0D" w:rsidRDefault="00881105" w:rsidP="00132B06">
      <w:pPr>
        <w:pStyle w:val="aff5"/>
        <w:widowControl/>
        <w:spacing w:line="12" w:lineRule="atLeast"/>
        <w:ind w:firstLine="720"/>
        <w:rPr>
          <w:rFonts w:ascii="Times New Roman" w:hAnsi="Times New Roman" w:cs="Times New Roman"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 xml:space="preserve">- </w:t>
      </w:r>
      <w:r w:rsidR="00F947FC" w:rsidRPr="00B04A0D">
        <w:rPr>
          <w:rFonts w:ascii="Times New Roman" w:hAnsi="Times New Roman" w:cs="Times New Roman"/>
          <w:noProof/>
          <w:color w:val="000000"/>
        </w:rPr>
        <w:t>об изменении объёмов потребления ресурсов в нежилых помещениях с указанием</w:t>
      </w:r>
      <w:r w:rsidR="00F947FC" w:rsidRPr="00B04A0D">
        <w:rPr>
          <w:rFonts w:ascii="Times New Roman" w:hAnsi="Times New Roman" w:cs="Times New Roman"/>
          <w:color w:val="000000"/>
        </w:rPr>
        <w:t xml:space="preserve"> мощности и </w:t>
      </w:r>
      <w:r w:rsidR="00160072" w:rsidRPr="00B04A0D">
        <w:rPr>
          <w:rFonts w:ascii="Times New Roman" w:hAnsi="Times New Roman" w:cs="Times New Roman"/>
          <w:color w:val="000000"/>
        </w:rPr>
        <w:t>возможных режимах работы,</w:t>
      </w:r>
      <w:r w:rsidR="00F947FC" w:rsidRPr="00B04A0D">
        <w:rPr>
          <w:rFonts w:ascii="Times New Roman" w:hAnsi="Times New Roman" w:cs="Times New Roman"/>
          <w:color w:val="000000"/>
        </w:rPr>
        <w:t xml:space="preserve"> установленных в нежилом(</w:t>
      </w:r>
      <w:proofErr w:type="spellStart"/>
      <w:r w:rsidR="00F947FC" w:rsidRPr="00B04A0D">
        <w:rPr>
          <w:rFonts w:ascii="Times New Roman" w:hAnsi="Times New Roman" w:cs="Times New Roman"/>
          <w:color w:val="000000"/>
        </w:rPr>
        <w:t>ых</w:t>
      </w:r>
      <w:proofErr w:type="spellEnd"/>
      <w:r w:rsidR="00F947FC" w:rsidRPr="00B04A0D">
        <w:rPr>
          <w:rFonts w:ascii="Times New Roman" w:hAnsi="Times New Roman" w:cs="Times New Roman"/>
          <w:color w:val="000000"/>
        </w:rPr>
        <w:t>) помещении(</w:t>
      </w:r>
      <w:proofErr w:type="spellStart"/>
      <w:r w:rsidR="00F947FC" w:rsidRPr="00B04A0D">
        <w:rPr>
          <w:rFonts w:ascii="Times New Roman" w:hAnsi="Times New Roman" w:cs="Times New Roman"/>
          <w:color w:val="000000"/>
        </w:rPr>
        <w:t>ях</w:t>
      </w:r>
      <w:proofErr w:type="spellEnd"/>
      <w:r w:rsidR="00F947FC" w:rsidRPr="00B04A0D">
        <w:rPr>
          <w:rFonts w:ascii="Times New Roman" w:hAnsi="Times New Roman" w:cs="Times New Roman"/>
          <w:color w:val="000000"/>
        </w:rPr>
        <w:t>) потребляющих устройств водо-, электро- и теплоснабжения,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14:paraId="2B37307D" w14:textId="4A98958E" w:rsidR="003965C1" w:rsidRPr="00B04A0D" w:rsidRDefault="003965C1" w:rsidP="006A10B2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>- копии договоров с ресурсоснабжающими организациями.</w:t>
      </w:r>
    </w:p>
    <w:p w14:paraId="5AAE5801" w14:textId="445D838B" w:rsidR="00644099" w:rsidRPr="00B04A0D" w:rsidRDefault="00644099" w:rsidP="00644099">
      <w:pPr>
        <w:ind w:firstLine="709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 xml:space="preserve">-  </w:t>
      </w:r>
      <w:r w:rsidR="001301ED" w:rsidRPr="00B04A0D">
        <w:rPr>
          <w:color w:val="000000"/>
          <w:sz w:val="20"/>
          <w:szCs w:val="20"/>
        </w:rPr>
        <w:t xml:space="preserve">о смене собственника, нанимателя помещения, с предоставлением правоустанавливающих документов. </w:t>
      </w:r>
    </w:p>
    <w:p w14:paraId="7F4BF669" w14:textId="77777777" w:rsidR="00937C3D" w:rsidRPr="00B04A0D" w:rsidRDefault="00F947FC" w:rsidP="00937C3D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</w:t>
      </w:r>
      <w:r w:rsidR="00B458A3" w:rsidRPr="00B04A0D">
        <w:rPr>
          <w:color w:val="000000"/>
          <w:sz w:val="20"/>
          <w:szCs w:val="20"/>
        </w:rPr>
        <w:t xml:space="preserve"> не чаще 1 раза в 3 месяца</w:t>
      </w:r>
      <w:r w:rsidRPr="00B04A0D">
        <w:rPr>
          <w:color w:val="000000"/>
          <w:sz w:val="20"/>
          <w:szCs w:val="20"/>
        </w:rPr>
        <w:t>, для выполнения необходимых ремонтных работ</w:t>
      </w:r>
      <w:r w:rsidR="00B458A3" w:rsidRPr="00B04A0D">
        <w:rPr>
          <w:color w:val="000000"/>
          <w:sz w:val="20"/>
          <w:szCs w:val="20"/>
        </w:rPr>
        <w:t xml:space="preserve"> по мере необходимости</w:t>
      </w:r>
      <w:r w:rsidRPr="00B04A0D">
        <w:rPr>
          <w:color w:val="000000"/>
          <w:sz w:val="20"/>
          <w:szCs w:val="20"/>
        </w:rPr>
        <w:t xml:space="preserve"> в заранее согласованное с Управляющей организацией время, </w:t>
      </w:r>
      <w:r w:rsidR="00D007D9" w:rsidRPr="00B04A0D">
        <w:rPr>
          <w:color w:val="000000"/>
          <w:sz w:val="20"/>
          <w:szCs w:val="20"/>
        </w:rPr>
        <w:t>а работников аварийных служб – в</w:t>
      </w:r>
      <w:r w:rsidRPr="00B04A0D">
        <w:rPr>
          <w:color w:val="000000"/>
          <w:sz w:val="20"/>
          <w:szCs w:val="20"/>
        </w:rPr>
        <w:t xml:space="preserve"> любое время</w:t>
      </w:r>
      <w:r w:rsidR="00937C3D" w:rsidRPr="00B04A0D">
        <w:rPr>
          <w:color w:val="000000"/>
          <w:sz w:val="20"/>
          <w:szCs w:val="20"/>
        </w:rPr>
        <w:t xml:space="preserve">, в соответствии с </w:t>
      </w:r>
      <w:proofErr w:type="spellStart"/>
      <w:r w:rsidR="00937C3D" w:rsidRPr="00B04A0D">
        <w:rPr>
          <w:color w:val="000000"/>
          <w:sz w:val="20"/>
          <w:szCs w:val="20"/>
        </w:rPr>
        <w:t>пп.е</w:t>
      </w:r>
      <w:proofErr w:type="spellEnd"/>
      <w:r w:rsidR="00937C3D" w:rsidRPr="00B04A0D">
        <w:rPr>
          <w:color w:val="000000"/>
          <w:sz w:val="20"/>
          <w:szCs w:val="20"/>
        </w:rPr>
        <w:t>) п.34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329A0" w:rsidRPr="00B04A0D">
        <w:rPr>
          <w:color w:val="000000"/>
          <w:sz w:val="20"/>
          <w:szCs w:val="20"/>
        </w:rPr>
        <w:t>.</w:t>
      </w:r>
    </w:p>
    <w:p w14:paraId="20391388" w14:textId="77777777" w:rsidR="0061023C" w:rsidRPr="00B04A0D" w:rsidRDefault="00F947FC" w:rsidP="00AE5120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b/>
          <w:bCs/>
          <w:iCs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>3.3.6. Сообщать Управляющей организации о выявленных неисправностях общего имущества в Многоквартирном доме</w:t>
      </w:r>
      <w:bookmarkStart w:id="18" w:name="sub_439"/>
      <w:r w:rsidR="00292229" w:rsidRPr="00B04A0D">
        <w:rPr>
          <w:rFonts w:ascii="Times New Roman" w:hAnsi="Times New Roman" w:cs="Times New Roman"/>
          <w:b/>
          <w:bCs/>
          <w:iCs/>
          <w:color w:val="000000"/>
        </w:rPr>
        <w:t>.</w:t>
      </w:r>
    </w:p>
    <w:p w14:paraId="48AF05C6" w14:textId="77777777" w:rsidR="00F947FC" w:rsidRPr="00B04A0D" w:rsidRDefault="00F947FC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b/>
          <w:noProof/>
          <w:color w:val="000000"/>
        </w:rPr>
      </w:pPr>
      <w:r w:rsidRPr="00B04A0D">
        <w:rPr>
          <w:rFonts w:ascii="Times New Roman" w:hAnsi="Times New Roman" w:cs="Times New Roman"/>
          <w:b/>
          <w:noProof/>
          <w:color w:val="000000"/>
        </w:rPr>
        <w:t>3</w:t>
      </w:r>
      <w:bookmarkStart w:id="19" w:name="sub_44"/>
      <w:bookmarkEnd w:id="18"/>
      <w:r w:rsidRPr="00B04A0D">
        <w:rPr>
          <w:rFonts w:ascii="Times New Roman" w:hAnsi="Times New Roman" w:cs="Times New Roman"/>
          <w:b/>
          <w:noProof/>
          <w:color w:val="000000"/>
        </w:rPr>
        <w:t>.4. Собственник имеет право:</w:t>
      </w:r>
    </w:p>
    <w:p w14:paraId="7D7D4DB3" w14:textId="77777777" w:rsidR="00F947FC" w:rsidRPr="00B04A0D" w:rsidRDefault="00F947FC" w:rsidP="00132B06">
      <w:pPr>
        <w:spacing w:line="12" w:lineRule="atLeast"/>
        <w:ind w:firstLine="709"/>
        <w:jc w:val="both"/>
        <w:rPr>
          <w:b/>
          <w:bCs/>
          <w:iCs/>
          <w:color w:val="000000"/>
          <w:sz w:val="20"/>
          <w:szCs w:val="20"/>
        </w:rPr>
      </w:pPr>
      <w:bookmarkStart w:id="20" w:name="sub_441"/>
      <w:r w:rsidRPr="00B04A0D">
        <w:rPr>
          <w:noProof/>
          <w:color w:val="000000"/>
          <w:sz w:val="20"/>
          <w:szCs w:val="20"/>
        </w:rPr>
        <w:t xml:space="preserve">3.4.1. </w:t>
      </w:r>
      <w:bookmarkEnd w:id="20"/>
      <w:r w:rsidRPr="00B04A0D">
        <w:rPr>
          <w:color w:val="000000"/>
          <w:sz w:val="20"/>
          <w:szCs w:val="20"/>
        </w:rPr>
        <w:t xml:space="preserve">Осуществлять контроль над выполнением Управляющей организацией ее обязательств по настоящему Договору, в ходе которого участвовать в </w:t>
      </w:r>
      <w:r w:rsidR="00B458A3" w:rsidRPr="00B04A0D">
        <w:rPr>
          <w:color w:val="000000"/>
          <w:sz w:val="20"/>
          <w:szCs w:val="20"/>
        </w:rPr>
        <w:t>осмотрах общего</w:t>
      </w:r>
      <w:r w:rsidRPr="00B04A0D">
        <w:rPr>
          <w:color w:val="000000"/>
          <w:sz w:val="20"/>
          <w:szCs w:val="20"/>
        </w:rPr>
        <w:t xml:space="preserve"> имущества в Многок</w:t>
      </w:r>
      <w:r w:rsidR="00143206" w:rsidRPr="00B04A0D">
        <w:rPr>
          <w:color w:val="000000"/>
          <w:sz w:val="20"/>
          <w:szCs w:val="20"/>
        </w:rPr>
        <w:t>вартирном доме</w:t>
      </w:r>
      <w:r w:rsidRPr="00B04A0D">
        <w:rPr>
          <w:color w:val="000000"/>
          <w:sz w:val="20"/>
          <w:szCs w:val="20"/>
        </w:rPr>
        <w:t>.</w:t>
      </w:r>
    </w:p>
    <w:p w14:paraId="66B9CCC8" w14:textId="5F19D519" w:rsidR="00F947FC" w:rsidRPr="00B04A0D" w:rsidRDefault="00F947FC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color w:val="000000"/>
        </w:rPr>
      </w:pPr>
      <w:bookmarkStart w:id="21" w:name="sub_442"/>
      <w:bookmarkEnd w:id="19"/>
      <w:r w:rsidRPr="00B04A0D">
        <w:rPr>
          <w:rFonts w:ascii="Times New Roman" w:hAnsi="Times New Roman" w:cs="Times New Roman"/>
          <w:noProof/>
          <w:color w:val="000000"/>
        </w:rPr>
        <w:t>3.4.</w:t>
      </w:r>
      <w:r w:rsidR="00CC560C" w:rsidRPr="00B04A0D">
        <w:rPr>
          <w:rFonts w:ascii="Times New Roman" w:hAnsi="Times New Roman" w:cs="Times New Roman"/>
          <w:noProof/>
          <w:color w:val="000000"/>
        </w:rPr>
        <w:t>2</w:t>
      </w:r>
      <w:r w:rsidRPr="00B04A0D">
        <w:rPr>
          <w:rFonts w:ascii="Times New Roman" w:hAnsi="Times New Roman" w:cs="Times New Roman"/>
          <w:noProof/>
          <w:color w:val="000000"/>
        </w:rPr>
        <w:t xml:space="preserve">. </w:t>
      </w:r>
      <w:bookmarkEnd w:id="21"/>
      <w:r w:rsidRPr="00B04A0D">
        <w:rPr>
          <w:rFonts w:ascii="Times New Roman" w:hAnsi="Times New Roman" w:cs="Times New Roman"/>
          <w:noProof/>
          <w:color w:val="000000"/>
        </w:rPr>
        <w:t>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14:paraId="00F206C7" w14:textId="1438CBE5" w:rsidR="00F947FC" w:rsidRPr="00B04A0D" w:rsidRDefault="00F947FC" w:rsidP="00132B06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bookmarkStart w:id="22" w:name="sub_4445"/>
      <w:r w:rsidRPr="00B04A0D">
        <w:rPr>
          <w:noProof/>
          <w:color w:val="000000"/>
          <w:sz w:val="20"/>
          <w:szCs w:val="20"/>
        </w:rPr>
        <w:t>3.4.</w:t>
      </w:r>
      <w:r w:rsidR="00CC560C" w:rsidRPr="00B04A0D">
        <w:rPr>
          <w:noProof/>
          <w:color w:val="000000"/>
          <w:sz w:val="20"/>
          <w:szCs w:val="20"/>
        </w:rPr>
        <w:t>3</w:t>
      </w:r>
      <w:r w:rsidRPr="00B04A0D">
        <w:rPr>
          <w:noProof/>
          <w:color w:val="000000"/>
          <w:sz w:val="20"/>
          <w:szCs w:val="20"/>
        </w:rPr>
        <w:t xml:space="preserve">. Требовать от Управляющей организации </w:t>
      </w:r>
      <w:r w:rsidRPr="00B04A0D">
        <w:rPr>
          <w:color w:val="000000"/>
          <w:sz w:val="20"/>
          <w:szCs w:val="20"/>
        </w:rPr>
        <w:t>ежегодного предоставления отчета о</w:t>
      </w:r>
      <w:r w:rsidR="00D01439" w:rsidRPr="00B04A0D">
        <w:rPr>
          <w:color w:val="000000"/>
          <w:sz w:val="20"/>
          <w:szCs w:val="20"/>
        </w:rPr>
        <w:t xml:space="preserve"> выполнении настоящего Договора, </w:t>
      </w:r>
      <w:r w:rsidRPr="00B04A0D">
        <w:rPr>
          <w:color w:val="000000"/>
          <w:sz w:val="20"/>
          <w:szCs w:val="20"/>
        </w:rPr>
        <w:t>раскрытия информации о деятельности по управлению многоквартирными домами в порядке, определенном законодательством Российской Федерации.</w:t>
      </w:r>
      <w:bookmarkEnd w:id="22"/>
    </w:p>
    <w:p w14:paraId="5FFAA5E8" w14:textId="398E45B1" w:rsidR="00C8725E" w:rsidRPr="00B04A0D" w:rsidRDefault="00F947FC" w:rsidP="00AE5120">
      <w:pPr>
        <w:spacing w:line="12" w:lineRule="atLeast"/>
        <w:ind w:firstLine="709"/>
        <w:jc w:val="both"/>
        <w:rPr>
          <w:rStyle w:val="aff3"/>
          <w:b w:val="0"/>
          <w:bCs w:val="0"/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3.4.</w:t>
      </w:r>
      <w:r w:rsidR="00CC560C" w:rsidRPr="00B04A0D">
        <w:rPr>
          <w:color w:val="000000"/>
          <w:sz w:val="20"/>
          <w:szCs w:val="20"/>
        </w:rPr>
        <w:t>4</w:t>
      </w:r>
      <w:r w:rsidRPr="00B04A0D">
        <w:rPr>
          <w:color w:val="000000"/>
          <w:sz w:val="20"/>
          <w:szCs w:val="20"/>
        </w:rPr>
        <w:t xml:space="preserve">. Поручать </w:t>
      </w:r>
      <w:r w:rsidR="000C6CFB" w:rsidRPr="00B04A0D">
        <w:rPr>
          <w:color w:val="000000"/>
          <w:sz w:val="20"/>
          <w:szCs w:val="20"/>
        </w:rPr>
        <w:t xml:space="preserve">от своего имени </w:t>
      </w:r>
      <w:r w:rsidRPr="00B04A0D">
        <w:rPr>
          <w:color w:val="000000"/>
          <w:sz w:val="20"/>
          <w:szCs w:val="20"/>
        </w:rPr>
        <w:t>вносить платежи по настоящему Договору нанимателю/арендатору данного помещения в случае сдачи его в наем/аренду</w:t>
      </w:r>
      <w:r w:rsidR="00B458A3" w:rsidRPr="00B04A0D">
        <w:rPr>
          <w:color w:val="000000"/>
          <w:sz w:val="20"/>
          <w:szCs w:val="20"/>
        </w:rPr>
        <w:t xml:space="preserve">, при этом не исключать ответственность </w:t>
      </w:r>
      <w:r w:rsidR="002D7B55" w:rsidRPr="00B04A0D">
        <w:rPr>
          <w:color w:val="000000"/>
          <w:sz w:val="20"/>
          <w:szCs w:val="20"/>
        </w:rPr>
        <w:t>С</w:t>
      </w:r>
      <w:r w:rsidR="00B458A3" w:rsidRPr="00B04A0D">
        <w:rPr>
          <w:color w:val="000000"/>
          <w:sz w:val="20"/>
          <w:szCs w:val="20"/>
        </w:rPr>
        <w:t>обственника</w:t>
      </w:r>
      <w:r w:rsidRPr="00B04A0D">
        <w:rPr>
          <w:color w:val="000000"/>
          <w:sz w:val="20"/>
          <w:szCs w:val="20"/>
        </w:rPr>
        <w:t>.</w:t>
      </w:r>
    </w:p>
    <w:p w14:paraId="2DBB962B" w14:textId="77777777" w:rsidR="00F947FC" w:rsidRPr="00B04A0D" w:rsidRDefault="00F947FC" w:rsidP="00132B06">
      <w:pPr>
        <w:spacing w:line="12" w:lineRule="atLeast"/>
        <w:jc w:val="center"/>
        <w:rPr>
          <w:b/>
          <w:color w:val="000000"/>
          <w:sz w:val="20"/>
          <w:szCs w:val="20"/>
        </w:rPr>
      </w:pPr>
      <w:r w:rsidRPr="00B04A0D">
        <w:rPr>
          <w:rStyle w:val="aff3"/>
          <w:noProof/>
          <w:color w:val="000000"/>
          <w:sz w:val="20"/>
          <w:szCs w:val="20"/>
        </w:rPr>
        <w:t xml:space="preserve">4. Цена Договора, размер платы за </w:t>
      </w:r>
      <w:r w:rsidRPr="00B04A0D">
        <w:rPr>
          <w:b/>
          <w:color w:val="000000"/>
          <w:sz w:val="20"/>
          <w:szCs w:val="20"/>
        </w:rPr>
        <w:t>помещение и коммунальные услуги,</w:t>
      </w:r>
    </w:p>
    <w:p w14:paraId="107CA93F" w14:textId="77777777" w:rsidR="00F947FC" w:rsidRPr="00B04A0D" w:rsidRDefault="00F947FC" w:rsidP="00132B06">
      <w:pPr>
        <w:spacing w:line="12" w:lineRule="atLeast"/>
        <w:jc w:val="center"/>
        <w:rPr>
          <w:rStyle w:val="aff3"/>
          <w:bCs w:val="0"/>
          <w:noProof/>
          <w:color w:val="000000"/>
          <w:sz w:val="20"/>
          <w:szCs w:val="20"/>
        </w:rPr>
      </w:pPr>
      <w:r w:rsidRPr="00B04A0D">
        <w:rPr>
          <w:rStyle w:val="aff3"/>
          <w:noProof/>
          <w:color w:val="000000"/>
          <w:sz w:val="20"/>
          <w:szCs w:val="20"/>
        </w:rPr>
        <w:t>порядок ее внесения</w:t>
      </w:r>
    </w:p>
    <w:p w14:paraId="19757D27" w14:textId="5294502E" w:rsidR="00D01439" w:rsidRPr="00B04A0D" w:rsidRDefault="00F947FC" w:rsidP="00132B06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bookmarkStart w:id="23" w:name="sub_51"/>
      <w:r w:rsidRPr="00B04A0D">
        <w:rPr>
          <w:rFonts w:ascii="Times New Roman" w:hAnsi="Times New Roman" w:cs="Times New Roman"/>
          <w:noProof/>
          <w:color w:val="000000"/>
        </w:rPr>
        <w:t xml:space="preserve">4.1. </w:t>
      </w:r>
      <w:bookmarkEnd w:id="23"/>
      <w:r w:rsidR="00D01439" w:rsidRPr="00B04A0D">
        <w:rPr>
          <w:rFonts w:ascii="Times New Roman" w:hAnsi="Times New Roman" w:cs="Times New Roman"/>
          <w:noProof/>
          <w:color w:val="000000"/>
        </w:rPr>
        <w:t xml:space="preserve">Размер платы </w:t>
      </w:r>
      <w:r w:rsidR="000C6CFB" w:rsidRPr="00B04A0D">
        <w:rPr>
          <w:rFonts w:ascii="Times New Roman" w:hAnsi="Times New Roman" w:cs="Times New Roman"/>
          <w:noProof/>
          <w:color w:val="000000"/>
        </w:rPr>
        <w:t xml:space="preserve">за содержание и текущий ремонт </w:t>
      </w:r>
      <w:r w:rsidR="00BC544B" w:rsidRPr="00B04A0D">
        <w:rPr>
          <w:rFonts w:ascii="Times New Roman" w:hAnsi="Times New Roman" w:cs="Times New Roman"/>
          <w:noProof/>
          <w:color w:val="000000"/>
        </w:rPr>
        <w:t>не</w:t>
      </w:r>
      <w:r w:rsidR="000C6CFB" w:rsidRPr="00B04A0D">
        <w:rPr>
          <w:rFonts w:ascii="Times New Roman" w:hAnsi="Times New Roman" w:cs="Times New Roman"/>
          <w:noProof/>
          <w:color w:val="000000"/>
        </w:rPr>
        <w:t xml:space="preserve">жилого помещения за 1 кв. метр в месяц </w:t>
      </w:r>
      <w:r w:rsidR="00D01439" w:rsidRPr="00B04A0D">
        <w:rPr>
          <w:rFonts w:ascii="Times New Roman" w:hAnsi="Times New Roman" w:cs="Times New Roman"/>
          <w:noProof/>
          <w:color w:val="000000"/>
        </w:rPr>
        <w:t>для Собственника</w:t>
      </w:r>
      <w:r w:rsidR="002D7B55"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="002D7B55" w:rsidRPr="00B04A0D">
        <w:rPr>
          <w:rFonts w:ascii="Times New Roman" w:hAnsi="Times New Roman" w:cs="Times New Roman"/>
          <w:color w:val="000000"/>
        </w:rPr>
        <w:t>(Пользователя)</w:t>
      </w:r>
      <w:r w:rsidR="00D01439" w:rsidRPr="00B04A0D">
        <w:rPr>
          <w:rFonts w:ascii="Times New Roman" w:hAnsi="Times New Roman" w:cs="Times New Roman"/>
          <w:noProof/>
          <w:color w:val="000000"/>
        </w:rPr>
        <w:t xml:space="preserve">, </w:t>
      </w:r>
      <w:r w:rsidR="000C6CFB" w:rsidRPr="00B04A0D">
        <w:rPr>
          <w:rFonts w:ascii="Times New Roman" w:hAnsi="Times New Roman" w:cs="Times New Roman"/>
          <w:noProof/>
          <w:color w:val="000000"/>
        </w:rPr>
        <w:t xml:space="preserve">устанавливается в размере </w:t>
      </w:r>
      <w:r w:rsidR="00B458A3" w:rsidRPr="00B04A0D">
        <w:rPr>
          <w:rFonts w:ascii="Times New Roman" w:hAnsi="Times New Roman" w:cs="Times New Roman"/>
          <w:noProof/>
          <w:color w:val="000000"/>
        </w:rPr>
        <w:t>платы</w:t>
      </w:r>
      <w:r w:rsidR="000C6CFB" w:rsidRPr="00B04A0D">
        <w:rPr>
          <w:rFonts w:ascii="Times New Roman" w:hAnsi="Times New Roman" w:cs="Times New Roman"/>
          <w:noProof/>
          <w:color w:val="000000"/>
        </w:rPr>
        <w:t xml:space="preserve"> за содержание и текущий ремонт общего имущества  многоквартирных домов, утвержденной </w:t>
      </w:r>
      <w:r w:rsidR="00D01439" w:rsidRPr="00B04A0D">
        <w:rPr>
          <w:rFonts w:ascii="Times New Roman" w:hAnsi="Times New Roman" w:cs="Times New Roman"/>
          <w:noProof/>
          <w:color w:val="000000"/>
        </w:rPr>
        <w:t xml:space="preserve"> Администрацией городского округа </w:t>
      </w:r>
      <w:r w:rsidR="008C74C7">
        <w:rPr>
          <w:rFonts w:ascii="Times New Roman" w:hAnsi="Times New Roman" w:cs="Times New Roman"/>
          <w:noProof/>
          <w:color w:val="000000"/>
        </w:rPr>
        <w:t>_________</w:t>
      </w:r>
      <w:r w:rsidR="00FB510E" w:rsidRPr="008C74C7">
        <w:rPr>
          <w:rFonts w:ascii="Times New Roman" w:hAnsi="Times New Roman" w:cs="Times New Roman"/>
          <w:noProof/>
          <w:color w:val="000000"/>
        </w:rPr>
        <w:t>________</w:t>
      </w:r>
      <w:r w:rsidR="00D01439" w:rsidRPr="00B04A0D">
        <w:rPr>
          <w:rFonts w:ascii="Times New Roman" w:hAnsi="Times New Roman" w:cs="Times New Roman"/>
          <w:noProof/>
          <w:color w:val="000000"/>
        </w:rPr>
        <w:t>на очередной календарный год.</w:t>
      </w:r>
    </w:p>
    <w:p w14:paraId="4B4EFB89" w14:textId="77777777" w:rsidR="00D01439" w:rsidRPr="00B04A0D" w:rsidRDefault="00EC7D99" w:rsidP="00132B06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 xml:space="preserve">4.2. </w:t>
      </w:r>
      <w:r w:rsidR="00D01439" w:rsidRPr="00B04A0D">
        <w:rPr>
          <w:rFonts w:ascii="Times New Roman" w:hAnsi="Times New Roman" w:cs="Times New Roman"/>
          <w:noProof/>
          <w:color w:val="000000"/>
        </w:rPr>
        <w:t>Цена Договора определяется:</w:t>
      </w:r>
    </w:p>
    <w:p w14:paraId="3014A3B7" w14:textId="66649902" w:rsidR="00D01439" w:rsidRPr="00B04A0D" w:rsidRDefault="00D01439" w:rsidP="00132B06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 xml:space="preserve">- общей стоимостью работ и услуг по содержанию и текущему ремонту общего имущества многоквартирного дома, </w:t>
      </w:r>
      <w:r w:rsidR="00B458A3" w:rsidRPr="00B04A0D">
        <w:rPr>
          <w:rFonts w:ascii="Times New Roman" w:hAnsi="Times New Roman" w:cs="Times New Roman"/>
          <w:noProof/>
          <w:color w:val="000000"/>
        </w:rPr>
        <w:t xml:space="preserve">в соответствии со степенью </w:t>
      </w:r>
      <w:r w:rsidR="00B663EA" w:rsidRPr="00B04A0D">
        <w:rPr>
          <w:rFonts w:ascii="Times New Roman" w:hAnsi="Times New Roman" w:cs="Times New Roman"/>
          <w:noProof/>
          <w:color w:val="000000"/>
        </w:rPr>
        <w:t xml:space="preserve">износа, степенью </w:t>
      </w:r>
      <w:r w:rsidR="00B458A3" w:rsidRPr="00B04A0D">
        <w:rPr>
          <w:rFonts w:ascii="Times New Roman" w:hAnsi="Times New Roman" w:cs="Times New Roman"/>
          <w:noProof/>
          <w:color w:val="000000"/>
        </w:rPr>
        <w:t>благоустроенности жилого дома и стои</w:t>
      </w:r>
      <w:r w:rsidR="001301ED" w:rsidRPr="00B04A0D">
        <w:rPr>
          <w:rFonts w:ascii="Times New Roman" w:hAnsi="Times New Roman" w:cs="Times New Roman"/>
          <w:noProof/>
          <w:color w:val="000000"/>
        </w:rPr>
        <w:t>м</w:t>
      </w:r>
      <w:r w:rsidR="00B458A3" w:rsidRPr="00B04A0D">
        <w:rPr>
          <w:rFonts w:ascii="Times New Roman" w:hAnsi="Times New Roman" w:cs="Times New Roman"/>
          <w:noProof/>
          <w:color w:val="000000"/>
        </w:rPr>
        <w:t>о</w:t>
      </w:r>
      <w:r w:rsidR="001301ED" w:rsidRPr="00B04A0D">
        <w:rPr>
          <w:rFonts w:ascii="Times New Roman" w:hAnsi="Times New Roman" w:cs="Times New Roman"/>
          <w:noProof/>
          <w:color w:val="000000"/>
        </w:rPr>
        <w:t>с</w:t>
      </w:r>
      <w:r w:rsidR="00B458A3" w:rsidRPr="00B04A0D">
        <w:rPr>
          <w:rFonts w:ascii="Times New Roman" w:hAnsi="Times New Roman" w:cs="Times New Roman"/>
          <w:noProof/>
          <w:color w:val="000000"/>
        </w:rPr>
        <w:t>тью коммунальных</w:t>
      </w:r>
      <w:r w:rsidRPr="00B04A0D">
        <w:rPr>
          <w:rFonts w:ascii="Times New Roman" w:hAnsi="Times New Roman" w:cs="Times New Roman"/>
          <w:noProof/>
          <w:color w:val="000000"/>
        </w:rPr>
        <w:t xml:space="preserve"> услуг предоставляемы</w:t>
      </w:r>
      <w:r w:rsidR="00B458A3" w:rsidRPr="00B04A0D">
        <w:rPr>
          <w:rFonts w:ascii="Times New Roman" w:hAnsi="Times New Roman" w:cs="Times New Roman"/>
          <w:noProof/>
          <w:color w:val="000000"/>
        </w:rPr>
        <w:t>х</w:t>
      </w:r>
      <w:r w:rsidRPr="00B04A0D">
        <w:rPr>
          <w:rFonts w:ascii="Times New Roman" w:hAnsi="Times New Roman" w:cs="Times New Roman"/>
          <w:noProof/>
          <w:color w:val="000000"/>
        </w:rPr>
        <w:t xml:space="preserve"> в целях содержания общего имущества;</w:t>
      </w:r>
    </w:p>
    <w:p w14:paraId="0D44BD7B" w14:textId="77777777" w:rsidR="00D01439" w:rsidRPr="00B04A0D" w:rsidRDefault="00D01439" w:rsidP="00132B06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>4.3. Ежемесячная плата Собственника</w:t>
      </w:r>
      <w:r w:rsidR="002D7B55"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="002D7B55" w:rsidRPr="00B04A0D">
        <w:rPr>
          <w:rFonts w:ascii="Times New Roman" w:hAnsi="Times New Roman" w:cs="Times New Roman"/>
          <w:color w:val="000000"/>
        </w:rPr>
        <w:t>(Пользователя)</w:t>
      </w:r>
      <w:r w:rsidRPr="00B04A0D">
        <w:rPr>
          <w:rFonts w:ascii="Times New Roman" w:hAnsi="Times New Roman" w:cs="Times New Roman"/>
          <w:noProof/>
          <w:color w:val="000000"/>
        </w:rPr>
        <w:t xml:space="preserve"> за содержание и </w:t>
      </w:r>
      <w:r w:rsidR="00B458A3" w:rsidRPr="00B04A0D">
        <w:rPr>
          <w:rFonts w:ascii="Times New Roman" w:hAnsi="Times New Roman" w:cs="Times New Roman"/>
          <w:noProof/>
          <w:color w:val="000000"/>
        </w:rPr>
        <w:t xml:space="preserve">текущий </w:t>
      </w:r>
      <w:r w:rsidRPr="00B04A0D">
        <w:rPr>
          <w:rFonts w:ascii="Times New Roman" w:hAnsi="Times New Roman" w:cs="Times New Roman"/>
          <w:noProof/>
          <w:color w:val="000000"/>
        </w:rPr>
        <w:t>ремонт общего имущества определяется как произведение общей площади его помещений на размер платы на 1 кв. метр такой площади в месяц</w:t>
      </w:r>
      <w:r w:rsidR="00A6203A" w:rsidRPr="00B04A0D">
        <w:rPr>
          <w:rFonts w:ascii="Times New Roman" w:hAnsi="Times New Roman" w:cs="Times New Roman"/>
          <w:noProof/>
          <w:color w:val="000000"/>
        </w:rPr>
        <w:t xml:space="preserve"> в соответствии со степенью благоустройства многоквартирного дома</w:t>
      </w:r>
      <w:r w:rsidRPr="00B04A0D">
        <w:rPr>
          <w:rFonts w:ascii="Times New Roman" w:hAnsi="Times New Roman" w:cs="Times New Roman"/>
          <w:noProof/>
          <w:color w:val="000000"/>
        </w:rPr>
        <w:t>.</w:t>
      </w:r>
    </w:p>
    <w:p w14:paraId="7E7D0A91" w14:textId="50E144DD" w:rsidR="00F947FC" w:rsidRPr="00B04A0D" w:rsidRDefault="00F947FC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lastRenderedPageBreak/>
        <w:t>4.</w:t>
      </w:r>
      <w:r w:rsidR="00BC544B" w:rsidRPr="00B04A0D">
        <w:rPr>
          <w:rFonts w:ascii="Times New Roman" w:hAnsi="Times New Roman" w:cs="Times New Roman"/>
          <w:noProof/>
          <w:color w:val="000000"/>
        </w:rPr>
        <w:t>4</w:t>
      </w:r>
      <w:r w:rsidRPr="00B04A0D">
        <w:rPr>
          <w:rFonts w:ascii="Times New Roman" w:hAnsi="Times New Roman" w:cs="Times New Roman"/>
          <w:noProof/>
          <w:color w:val="000000"/>
        </w:rPr>
        <w:t xml:space="preserve">. </w:t>
      </w:r>
      <w:bookmarkStart w:id="24" w:name="_Hlk82768064"/>
      <w:r w:rsidRPr="00B04A0D">
        <w:rPr>
          <w:rFonts w:ascii="Times New Roman" w:hAnsi="Times New Roman" w:cs="Times New Roman"/>
          <w:noProof/>
          <w:color w:val="000000"/>
        </w:rPr>
        <w:t>Плата за содержание и ремонт общего имущества в Многоквартирном доме</w:t>
      </w:r>
      <w:r w:rsidR="00B04A0D">
        <w:rPr>
          <w:rFonts w:ascii="Times New Roman" w:hAnsi="Times New Roman" w:cs="Times New Roman"/>
          <w:noProof/>
          <w:color w:val="000000"/>
        </w:rPr>
        <w:t xml:space="preserve"> </w:t>
      </w:r>
      <w:bookmarkEnd w:id="24"/>
      <w:r w:rsidR="00B04A0D">
        <w:rPr>
          <w:rFonts w:ascii="Times New Roman" w:hAnsi="Times New Roman" w:cs="Times New Roman"/>
          <w:noProof/>
          <w:color w:val="000000"/>
        </w:rPr>
        <w:t>и</w:t>
      </w:r>
      <w:r w:rsidR="00B04A0D" w:rsidRPr="00B04A0D">
        <w:rPr>
          <w:rFonts w:ascii="Times New Roman" w:hAnsi="Times New Roman" w:cs="Times New Roman"/>
          <w:noProof/>
          <w:color w:val="000000"/>
        </w:rPr>
        <w:t xml:space="preserve"> </w:t>
      </w:r>
      <w:bookmarkStart w:id="25" w:name="_Hlk82768109"/>
      <w:r w:rsidR="00B04A0D" w:rsidRPr="00B04A0D">
        <w:rPr>
          <w:rFonts w:ascii="Times New Roman" w:hAnsi="Times New Roman" w:cs="Times New Roman"/>
          <w:noProof/>
          <w:color w:val="000000"/>
        </w:rPr>
        <w:t>коммунальные услуги</w:t>
      </w:r>
      <w:r w:rsidR="00B04A0D">
        <w:rPr>
          <w:rFonts w:ascii="Times New Roman" w:hAnsi="Times New Roman" w:cs="Times New Roman"/>
          <w:noProof/>
          <w:color w:val="000000"/>
        </w:rPr>
        <w:t>,</w:t>
      </w:r>
      <w:r w:rsidR="00B04A0D" w:rsidRPr="00B04A0D">
        <w:rPr>
          <w:rFonts w:ascii="Times New Roman" w:hAnsi="Times New Roman" w:cs="Times New Roman"/>
          <w:noProof/>
          <w:color w:val="000000"/>
        </w:rPr>
        <w:t xml:space="preserve"> потребляемые при использовании и содержании общего имущества</w:t>
      </w:r>
      <w:bookmarkEnd w:id="25"/>
      <w:r w:rsidR="00B04A0D">
        <w:rPr>
          <w:rFonts w:ascii="Times New Roman" w:hAnsi="Times New Roman" w:cs="Times New Roman"/>
          <w:noProof/>
          <w:color w:val="000000"/>
        </w:rPr>
        <w:t>,</w:t>
      </w:r>
      <w:r w:rsidRPr="00B04A0D">
        <w:rPr>
          <w:rFonts w:ascii="Times New Roman" w:hAnsi="Times New Roman" w:cs="Times New Roman"/>
          <w:noProof/>
          <w:color w:val="000000"/>
        </w:rPr>
        <w:t xml:space="preserve"> внос</w:t>
      </w:r>
      <w:r w:rsidR="00B04A0D">
        <w:rPr>
          <w:rFonts w:ascii="Times New Roman" w:hAnsi="Times New Roman" w:cs="Times New Roman"/>
          <w:noProof/>
          <w:color w:val="000000"/>
        </w:rPr>
        <w:t>я</w:t>
      </w:r>
      <w:r w:rsidRPr="00B04A0D">
        <w:rPr>
          <w:rFonts w:ascii="Times New Roman" w:hAnsi="Times New Roman" w:cs="Times New Roman"/>
          <w:noProof/>
          <w:color w:val="000000"/>
        </w:rPr>
        <w:t>тся ежемесячно до десятого числа месяца, следующего за истекшим месяцем.</w:t>
      </w:r>
    </w:p>
    <w:p w14:paraId="1E0B4EDE" w14:textId="08FF55A2" w:rsidR="00F947FC" w:rsidRPr="00B04A0D" w:rsidRDefault="00F947FC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FF0000"/>
        </w:rPr>
      </w:pPr>
      <w:r w:rsidRPr="00B04A0D">
        <w:rPr>
          <w:rFonts w:ascii="Times New Roman" w:hAnsi="Times New Roman" w:cs="Times New Roman"/>
          <w:noProof/>
          <w:color w:val="000000"/>
        </w:rPr>
        <w:t>4.</w:t>
      </w:r>
      <w:r w:rsidR="00FA03F1" w:rsidRPr="00B04A0D">
        <w:rPr>
          <w:rFonts w:ascii="Times New Roman" w:hAnsi="Times New Roman" w:cs="Times New Roman"/>
          <w:noProof/>
          <w:color w:val="000000"/>
        </w:rPr>
        <w:t>5</w:t>
      </w:r>
      <w:r w:rsidRPr="00B04A0D">
        <w:rPr>
          <w:rFonts w:ascii="Times New Roman" w:hAnsi="Times New Roman" w:cs="Times New Roman"/>
          <w:noProof/>
          <w:color w:val="000000"/>
        </w:rPr>
        <w:t xml:space="preserve">. Плата за </w:t>
      </w:r>
      <w:bookmarkStart w:id="26" w:name="_Hlk82702046"/>
      <w:r w:rsidRPr="00B04A0D">
        <w:rPr>
          <w:rFonts w:ascii="Times New Roman" w:hAnsi="Times New Roman" w:cs="Times New Roman"/>
          <w:noProof/>
          <w:color w:val="000000"/>
        </w:rPr>
        <w:t xml:space="preserve">содержание и ремонт общего имущества </w:t>
      </w:r>
      <w:bookmarkEnd w:id="26"/>
      <w:r w:rsidRPr="00B04A0D">
        <w:rPr>
          <w:rFonts w:ascii="Times New Roman" w:hAnsi="Times New Roman" w:cs="Times New Roman"/>
          <w:noProof/>
          <w:color w:val="000000"/>
        </w:rPr>
        <w:t>в Многоквартирном доме и коммунальные услуги</w:t>
      </w:r>
      <w:r w:rsidR="00B04A0D">
        <w:rPr>
          <w:rFonts w:ascii="Times New Roman" w:hAnsi="Times New Roman" w:cs="Times New Roman"/>
          <w:noProof/>
          <w:color w:val="000000"/>
        </w:rPr>
        <w:t>,</w:t>
      </w:r>
      <w:r w:rsidR="00B04A0D" w:rsidRPr="00B04A0D">
        <w:rPr>
          <w:rFonts w:ascii="Times New Roman" w:hAnsi="Times New Roman" w:cs="Times New Roman"/>
          <w:noProof/>
          <w:color w:val="000000"/>
        </w:rPr>
        <w:t xml:space="preserve"> потребляемые при использовании и содержании общего имущества</w:t>
      </w:r>
      <w:r w:rsidR="00B04A0D">
        <w:rPr>
          <w:rFonts w:ascii="Times New Roman" w:hAnsi="Times New Roman" w:cs="Times New Roman"/>
          <w:noProof/>
          <w:color w:val="000000"/>
        </w:rPr>
        <w:t xml:space="preserve">, </w:t>
      </w:r>
      <w:r w:rsidRPr="00B04A0D">
        <w:rPr>
          <w:rFonts w:ascii="Times New Roman" w:hAnsi="Times New Roman" w:cs="Times New Roman"/>
          <w:noProof/>
          <w:color w:val="000000"/>
        </w:rPr>
        <w:t>внос</w:t>
      </w:r>
      <w:r w:rsidR="00B04A0D">
        <w:rPr>
          <w:rFonts w:ascii="Times New Roman" w:hAnsi="Times New Roman" w:cs="Times New Roman"/>
          <w:noProof/>
          <w:color w:val="000000"/>
        </w:rPr>
        <w:t>я</w:t>
      </w:r>
      <w:r w:rsidRPr="00B04A0D">
        <w:rPr>
          <w:rFonts w:ascii="Times New Roman" w:hAnsi="Times New Roman" w:cs="Times New Roman"/>
          <w:noProof/>
          <w:color w:val="000000"/>
        </w:rPr>
        <w:t>тся в установленные настоящим Договором сроки (п. 4.</w:t>
      </w:r>
      <w:r w:rsidR="00BC544B" w:rsidRPr="00B04A0D">
        <w:rPr>
          <w:rFonts w:ascii="Times New Roman" w:hAnsi="Times New Roman" w:cs="Times New Roman"/>
          <w:noProof/>
          <w:color w:val="000000"/>
        </w:rPr>
        <w:t>4</w:t>
      </w:r>
      <w:r w:rsidRPr="00B04A0D">
        <w:rPr>
          <w:rFonts w:ascii="Times New Roman" w:hAnsi="Times New Roman" w:cs="Times New Roman"/>
          <w:noProof/>
          <w:color w:val="000000"/>
        </w:rPr>
        <w:t>) на основа</w:t>
      </w:r>
      <w:r w:rsidR="00BC544B" w:rsidRPr="00B04A0D">
        <w:rPr>
          <w:rFonts w:ascii="Times New Roman" w:hAnsi="Times New Roman" w:cs="Times New Roman"/>
          <w:noProof/>
          <w:color w:val="000000"/>
        </w:rPr>
        <w:t>нии счета</w:t>
      </w:r>
      <w:r w:rsidR="001201F7" w:rsidRPr="00B04A0D">
        <w:rPr>
          <w:rFonts w:ascii="Times New Roman" w:hAnsi="Times New Roman" w:cs="Times New Roman"/>
          <w:noProof/>
          <w:color w:val="000000"/>
        </w:rPr>
        <w:t xml:space="preserve">, счета-фактуры </w:t>
      </w:r>
      <w:r w:rsidR="00BC544B" w:rsidRPr="00B04A0D">
        <w:rPr>
          <w:rFonts w:ascii="Times New Roman" w:hAnsi="Times New Roman" w:cs="Times New Roman"/>
          <w:noProof/>
          <w:color w:val="000000"/>
        </w:rPr>
        <w:t>и Акта оказанных услуг</w:t>
      </w:r>
      <w:r w:rsidR="001201F7" w:rsidRPr="00B04A0D">
        <w:rPr>
          <w:rFonts w:ascii="Times New Roman" w:hAnsi="Times New Roman" w:cs="Times New Roman"/>
          <w:noProof/>
          <w:color w:val="000000"/>
        </w:rPr>
        <w:t>.</w:t>
      </w:r>
      <w:r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="001201F7" w:rsidRPr="00B04A0D">
        <w:rPr>
          <w:rFonts w:ascii="Times New Roman" w:hAnsi="Times New Roman" w:cs="Times New Roman"/>
          <w:noProof/>
          <w:color w:val="000000"/>
        </w:rPr>
        <w:t>Ежемесячно с 1 по 5 число месяца, Собственник самостоятельно получает по месту нахождения Управляющей организации счета, счета-фактуры и Акты  оказанных услуг. В течение 3 календарных дней с момента получения Собственник обязан вернуть Управляющей организации надлежаще оформленны</w:t>
      </w:r>
      <w:r w:rsidR="0056205F" w:rsidRPr="00B04A0D">
        <w:rPr>
          <w:rFonts w:ascii="Times New Roman" w:hAnsi="Times New Roman" w:cs="Times New Roman"/>
          <w:noProof/>
          <w:color w:val="000000"/>
        </w:rPr>
        <w:t>й</w:t>
      </w:r>
      <w:r w:rsidR="001201F7" w:rsidRPr="00B04A0D">
        <w:rPr>
          <w:rFonts w:ascii="Times New Roman" w:hAnsi="Times New Roman" w:cs="Times New Roman"/>
          <w:noProof/>
          <w:color w:val="000000"/>
        </w:rPr>
        <w:t xml:space="preserve"> со своей стороны Акт оказания услуг либо письменный мотивированный отказ от </w:t>
      </w:r>
      <w:r w:rsidR="0056205F" w:rsidRPr="00B04A0D">
        <w:rPr>
          <w:rFonts w:ascii="Times New Roman" w:hAnsi="Times New Roman" w:cs="Times New Roman"/>
          <w:noProof/>
          <w:color w:val="000000"/>
        </w:rPr>
        <w:t>его</w:t>
      </w:r>
      <w:r w:rsidR="001201F7" w:rsidRPr="00B04A0D">
        <w:rPr>
          <w:rFonts w:ascii="Times New Roman" w:hAnsi="Times New Roman" w:cs="Times New Roman"/>
          <w:noProof/>
          <w:color w:val="000000"/>
        </w:rPr>
        <w:t xml:space="preserve"> подписания. Невыполнение Собственником условий настоящего пункта является основанием для одностороннего подписания Управляющей организацией </w:t>
      </w:r>
      <w:r w:rsidR="00CC513C" w:rsidRPr="00B04A0D">
        <w:rPr>
          <w:rFonts w:ascii="Times New Roman" w:hAnsi="Times New Roman" w:cs="Times New Roman"/>
          <w:noProof/>
          <w:color w:val="000000"/>
        </w:rPr>
        <w:t>А</w:t>
      </w:r>
      <w:r w:rsidR="001201F7" w:rsidRPr="00B04A0D">
        <w:rPr>
          <w:rFonts w:ascii="Times New Roman" w:hAnsi="Times New Roman" w:cs="Times New Roman"/>
          <w:noProof/>
          <w:color w:val="000000"/>
        </w:rPr>
        <w:t>кт</w:t>
      </w:r>
      <w:r w:rsidR="00CC513C" w:rsidRPr="00B04A0D">
        <w:rPr>
          <w:rFonts w:ascii="Times New Roman" w:hAnsi="Times New Roman" w:cs="Times New Roman"/>
          <w:noProof/>
          <w:color w:val="000000"/>
        </w:rPr>
        <w:t>а</w:t>
      </w:r>
      <w:r w:rsidR="001201F7" w:rsidRPr="00B04A0D">
        <w:rPr>
          <w:rFonts w:ascii="Times New Roman" w:hAnsi="Times New Roman" w:cs="Times New Roman"/>
          <w:noProof/>
          <w:color w:val="000000"/>
        </w:rPr>
        <w:t xml:space="preserve"> оказания услуг, что подтверждает факт принятия Собственником объема предоставленных</w:t>
      </w:r>
      <w:r w:rsidR="006E07BB" w:rsidRPr="00B04A0D">
        <w:rPr>
          <w:rFonts w:ascii="Times New Roman" w:hAnsi="Times New Roman" w:cs="Times New Roman"/>
          <w:noProof/>
          <w:color w:val="000000"/>
        </w:rPr>
        <w:t>услуг за</w:t>
      </w:r>
      <w:r w:rsidR="001201F7"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="006E07BB" w:rsidRPr="00B04A0D">
        <w:rPr>
          <w:rFonts w:ascii="Times New Roman" w:hAnsi="Times New Roman" w:cs="Times New Roman"/>
          <w:noProof/>
          <w:color w:val="000000"/>
        </w:rPr>
        <w:t xml:space="preserve">содержание и ремонт общего имущества и </w:t>
      </w:r>
      <w:r w:rsidR="001201F7" w:rsidRPr="00B04A0D">
        <w:rPr>
          <w:rFonts w:ascii="Times New Roman" w:hAnsi="Times New Roman" w:cs="Times New Roman"/>
          <w:noProof/>
          <w:color w:val="000000"/>
        </w:rPr>
        <w:t xml:space="preserve"> </w:t>
      </w:r>
      <w:r w:rsidR="00CC513C" w:rsidRPr="00B04A0D">
        <w:rPr>
          <w:rFonts w:ascii="Times New Roman" w:hAnsi="Times New Roman" w:cs="Times New Roman"/>
          <w:noProof/>
          <w:color w:val="000000"/>
        </w:rPr>
        <w:t xml:space="preserve">коммунальных </w:t>
      </w:r>
      <w:r w:rsidR="006E07BB" w:rsidRPr="00B04A0D">
        <w:rPr>
          <w:rFonts w:ascii="Times New Roman" w:hAnsi="Times New Roman" w:cs="Times New Roman"/>
          <w:noProof/>
          <w:color w:val="000000"/>
        </w:rPr>
        <w:t>услуг</w:t>
      </w:r>
      <w:r w:rsidR="00CC513C" w:rsidRPr="00B04A0D">
        <w:rPr>
          <w:rFonts w:ascii="Times New Roman" w:hAnsi="Times New Roman" w:cs="Times New Roman"/>
          <w:noProof/>
          <w:color w:val="000000"/>
        </w:rPr>
        <w:t xml:space="preserve">  </w:t>
      </w:r>
      <w:r w:rsidR="001201F7" w:rsidRPr="00B04A0D">
        <w:rPr>
          <w:rFonts w:ascii="Times New Roman" w:hAnsi="Times New Roman" w:cs="Times New Roman"/>
          <w:noProof/>
          <w:color w:val="000000"/>
        </w:rPr>
        <w:t>и их стоимости, в полном объеме и без разногласий.</w:t>
      </w:r>
    </w:p>
    <w:p w14:paraId="4558812A" w14:textId="047B7C18" w:rsidR="002909DF" w:rsidRPr="006E345B" w:rsidRDefault="002909DF" w:rsidP="006E345B">
      <w:pPr>
        <w:ind w:firstLine="709"/>
        <w:jc w:val="both"/>
        <w:rPr>
          <w:noProof/>
          <w:color w:val="000000"/>
          <w:sz w:val="20"/>
          <w:szCs w:val="20"/>
        </w:rPr>
      </w:pPr>
      <w:r w:rsidRPr="006E345B">
        <w:rPr>
          <w:noProof/>
          <w:color w:val="000000"/>
          <w:sz w:val="20"/>
          <w:szCs w:val="20"/>
        </w:rPr>
        <w:t>4.6. В случае нарушения Собственником (Пользователем) сроков перечисления денежных средств Управляющей организации, установленных в настоящем Договоре, последний имеет право начислить Собственнику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73C23CFA" w14:textId="19B2154A" w:rsidR="00BC799C" w:rsidRPr="008C3F47" w:rsidRDefault="00F947FC" w:rsidP="008C3F47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8C3F47">
        <w:rPr>
          <w:rFonts w:ascii="Times New Roman" w:hAnsi="Times New Roman" w:cs="Times New Roman"/>
          <w:noProof/>
          <w:color w:val="000000"/>
        </w:rPr>
        <w:t>4.</w:t>
      </w:r>
      <w:r w:rsidR="00FA03F1" w:rsidRPr="008C3F47">
        <w:rPr>
          <w:rFonts w:ascii="Times New Roman" w:hAnsi="Times New Roman" w:cs="Times New Roman"/>
          <w:noProof/>
          <w:color w:val="000000"/>
        </w:rPr>
        <w:t>7</w:t>
      </w:r>
      <w:r w:rsidRPr="008C3F47">
        <w:rPr>
          <w:rFonts w:ascii="Times New Roman" w:hAnsi="Times New Roman" w:cs="Times New Roman"/>
          <w:noProof/>
          <w:color w:val="000000"/>
        </w:rPr>
        <w:t xml:space="preserve">. </w:t>
      </w:r>
      <w:r w:rsidR="00B32EC0" w:rsidRPr="008C3F47">
        <w:rPr>
          <w:rFonts w:ascii="Times New Roman" w:hAnsi="Times New Roman" w:cs="Times New Roman"/>
          <w:noProof/>
          <w:color w:val="000000"/>
        </w:rPr>
        <w:t>Собственники</w:t>
      </w:r>
      <w:r w:rsidR="002D7B55" w:rsidRPr="008C3F47">
        <w:rPr>
          <w:rFonts w:ascii="Times New Roman" w:hAnsi="Times New Roman" w:cs="Times New Roman"/>
          <w:noProof/>
          <w:color w:val="000000"/>
        </w:rPr>
        <w:t xml:space="preserve"> (Пользователи)</w:t>
      </w:r>
      <w:r w:rsidR="00FA03F1" w:rsidRPr="008C3F47">
        <w:rPr>
          <w:rFonts w:ascii="Times New Roman" w:hAnsi="Times New Roman" w:cs="Times New Roman"/>
          <w:noProof/>
          <w:color w:val="000000"/>
        </w:rPr>
        <w:t xml:space="preserve"> нежилых</w:t>
      </w:r>
      <w:r w:rsidR="00ED38DB" w:rsidRPr="008C3F47">
        <w:rPr>
          <w:rFonts w:ascii="Times New Roman" w:hAnsi="Times New Roman" w:cs="Times New Roman"/>
          <w:noProof/>
          <w:color w:val="000000"/>
        </w:rPr>
        <w:t xml:space="preserve"> помещений</w:t>
      </w:r>
      <w:r w:rsidR="006D3417" w:rsidRPr="008C3F47">
        <w:rPr>
          <w:rFonts w:ascii="Times New Roman" w:hAnsi="Times New Roman" w:cs="Times New Roman"/>
          <w:noProof/>
          <w:color w:val="000000"/>
        </w:rPr>
        <w:t xml:space="preserve"> вносят плату </w:t>
      </w:r>
      <w:r w:rsidR="00BC799C" w:rsidRPr="008C3F47">
        <w:rPr>
          <w:rFonts w:ascii="Times New Roman" w:hAnsi="Times New Roman" w:cs="Times New Roman"/>
          <w:noProof/>
          <w:color w:val="000000"/>
        </w:rPr>
        <w:t xml:space="preserve">на </w:t>
      </w:r>
      <w:r w:rsidR="006D3417" w:rsidRPr="008C3F47">
        <w:rPr>
          <w:rFonts w:ascii="Times New Roman" w:hAnsi="Times New Roman" w:cs="Times New Roman"/>
          <w:noProof/>
          <w:color w:val="000000"/>
        </w:rPr>
        <w:t xml:space="preserve">расчетный счет </w:t>
      </w:r>
      <w:r w:rsidR="00A6203A" w:rsidRPr="008C3F47">
        <w:rPr>
          <w:rFonts w:ascii="Times New Roman" w:hAnsi="Times New Roman" w:cs="Times New Roman"/>
          <w:noProof/>
          <w:color w:val="000000"/>
        </w:rPr>
        <w:t>У</w:t>
      </w:r>
      <w:r w:rsidR="006D3417" w:rsidRPr="008C3F47">
        <w:rPr>
          <w:rFonts w:ascii="Times New Roman" w:hAnsi="Times New Roman" w:cs="Times New Roman"/>
          <w:noProof/>
          <w:color w:val="000000"/>
        </w:rPr>
        <w:t>правляющей организации в соответствии с настоящим Дог</w:t>
      </w:r>
      <w:r w:rsidR="00EC7D99" w:rsidRPr="008C3F47">
        <w:rPr>
          <w:rFonts w:ascii="Times New Roman" w:hAnsi="Times New Roman" w:cs="Times New Roman"/>
          <w:noProof/>
          <w:color w:val="000000"/>
        </w:rPr>
        <w:t>овором</w:t>
      </w:r>
      <w:r w:rsidR="00BC799C" w:rsidRPr="008C3F47">
        <w:rPr>
          <w:rFonts w:ascii="Times New Roman" w:hAnsi="Times New Roman" w:cs="Times New Roman"/>
          <w:noProof/>
          <w:color w:val="000000"/>
        </w:rPr>
        <w:t>.</w:t>
      </w:r>
    </w:p>
    <w:p w14:paraId="7DAA3E13" w14:textId="4F0C7735" w:rsidR="00F947FC" w:rsidRPr="008C3F47" w:rsidRDefault="00F947FC" w:rsidP="008C3F47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8C3F47">
        <w:rPr>
          <w:rFonts w:ascii="Times New Roman" w:hAnsi="Times New Roman" w:cs="Times New Roman"/>
          <w:noProof/>
          <w:color w:val="000000"/>
        </w:rPr>
        <w:t>4.</w:t>
      </w:r>
      <w:r w:rsidR="00FA03F1" w:rsidRPr="008C3F47">
        <w:rPr>
          <w:rFonts w:ascii="Times New Roman" w:hAnsi="Times New Roman" w:cs="Times New Roman"/>
          <w:noProof/>
          <w:color w:val="000000"/>
        </w:rPr>
        <w:t>8</w:t>
      </w:r>
      <w:r w:rsidRPr="008C3F47">
        <w:rPr>
          <w:rFonts w:ascii="Times New Roman" w:hAnsi="Times New Roman" w:cs="Times New Roman"/>
          <w:noProof/>
          <w:color w:val="000000"/>
        </w:rPr>
        <w:t>. Неиспользование помещений Собственником</w:t>
      </w:r>
      <w:r w:rsidR="002D7B55" w:rsidRPr="008C3F47">
        <w:rPr>
          <w:rFonts w:ascii="Times New Roman" w:hAnsi="Times New Roman" w:cs="Times New Roman"/>
          <w:noProof/>
          <w:color w:val="000000"/>
        </w:rPr>
        <w:t xml:space="preserve"> (Пользователем)</w:t>
      </w:r>
      <w:r w:rsidRPr="008C3F47">
        <w:rPr>
          <w:rFonts w:ascii="Times New Roman" w:hAnsi="Times New Roman" w:cs="Times New Roman"/>
          <w:noProof/>
          <w:color w:val="000000"/>
        </w:rPr>
        <w:t xml:space="preserve"> не является основанием</w:t>
      </w:r>
      <w:r w:rsidR="00FA03F1" w:rsidRPr="008C3F47">
        <w:rPr>
          <w:rFonts w:ascii="Times New Roman" w:hAnsi="Times New Roman" w:cs="Times New Roman"/>
          <w:noProof/>
          <w:color w:val="000000"/>
        </w:rPr>
        <w:t xml:space="preserve"> для</w:t>
      </w:r>
      <w:r w:rsidRPr="008C3F47">
        <w:rPr>
          <w:rFonts w:ascii="Times New Roman" w:hAnsi="Times New Roman" w:cs="Times New Roman"/>
          <w:noProof/>
          <w:color w:val="000000"/>
        </w:rPr>
        <w:t xml:space="preserve"> невнесения платы за </w:t>
      </w:r>
      <w:r w:rsidR="00A6203A" w:rsidRPr="008C3F47">
        <w:rPr>
          <w:rFonts w:ascii="Times New Roman" w:hAnsi="Times New Roman" w:cs="Times New Roman"/>
          <w:noProof/>
          <w:color w:val="000000"/>
        </w:rPr>
        <w:t>содержание и текущий ремонт</w:t>
      </w:r>
      <w:r w:rsidR="00325760" w:rsidRPr="008C3F47">
        <w:rPr>
          <w:rFonts w:ascii="Times New Roman" w:hAnsi="Times New Roman" w:cs="Times New Roman"/>
          <w:noProof/>
          <w:color w:val="000000"/>
        </w:rPr>
        <w:t>,</w:t>
      </w:r>
      <w:r w:rsidRPr="008C3F47">
        <w:rPr>
          <w:rFonts w:ascii="Times New Roman" w:hAnsi="Times New Roman" w:cs="Times New Roman"/>
          <w:noProof/>
          <w:color w:val="000000"/>
        </w:rPr>
        <w:t xml:space="preserve"> </w:t>
      </w:r>
      <w:r w:rsidR="00174216" w:rsidRPr="008C3F47">
        <w:rPr>
          <w:rFonts w:ascii="Times New Roman" w:hAnsi="Times New Roman" w:cs="Times New Roman"/>
          <w:noProof/>
          <w:color w:val="000000"/>
        </w:rPr>
        <w:t>а также оплаты расходов на общедомовые нужды</w:t>
      </w:r>
      <w:r w:rsidRPr="008C3F47">
        <w:rPr>
          <w:rFonts w:ascii="Times New Roman" w:hAnsi="Times New Roman" w:cs="Times New Roman"/>
          <w:noProof/>
          <w:color w:val="000000"/>
        </w:rPr>
        <w:t>.</w:t>
      </w:r>
    </w:p>
    <w:p w14:paraId="1606F509" w14:textId="0906820C" w:rsidR="00C8725E" w:rsidRPr="00B04A0D" w:rsidRDefault="00576BF1" w:rsidP="00B04A0D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bookmarkStart w:id="27" w:name="sub_511"/>
      <w:r w:rsidRPr="00B04A0D">
        <w:rPr>
          <w:color w:val="000000"/>
          <w:sz w:val="20"/>
          <w:szCs w:val="20"/>
        </w:rPr>
        <w:t>4.</w:t>
      </w:r>
      <w:bookmarkEnd w:id="27"/>
      <w:r w:rsidR="00FA03F1" w:rsidRPr="00B04A0D">
        <w:rPr>
          <w:color w:val="000000"/>
          <w:sz w:val="20"/>
          <w:szCs w:val="20"/>
        </w:rPr>
        <w:t xml:space="preserve">9. </w:t>
      </w:r>
      <w:r w:rsidR="00F947FC" w:rsidRPr="00B04A0D">
        <w:rPr>
          <w:color w:val="000000"/>
          <w:sz w:val="20"/>
          <w:szCs w:val="20"/>
        </w:rPr>
        <w:t>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  <w:bookmarkStart w:id="28" w:name="sub_6"/>
    </w:p>
    <w:p w14:paraId="446D5B13" w14:textId="15B1F9B9" w:rsidR="00B04A0D" w:rsidRPr="00B04A0D" w:rsidRDefault="00B04A0D" w:rsidP="00B04A0D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 xml:space="preserve">4.10. В случае нарушения </w:t>
      </w:r>
      <w:r w:rsidR="006F2DAA">
        <w:rPr>
          <w:color w:val="000000"/>
          <w:sz w:val="20"/>
          <w:szCs w:val="20"/>
        </w:rPr>
        <w:t>Собственник</w:t>
      </w:r>
      <w:r w:rsidRPr="00B04A0D">
        <w:rPr>
          <w:color w:val="000000"/>
          <w:sz w:val="20"/>
          <w:szCs w:val="20"/>
        </w:rPr>
        <w:t>ом п</w:t>
      </w:r>
      <w:r>
        <w:rPr>
          <w:color w:val="000000"/>
          <w:sz w:val="20"/>
          <w:szCs w:val="20"/>
        </w:rPr>
        <w:t>.4</w:t>
      </w:r>
      <w:r w:rsidRPr="00B04A0D">
        <w:rPr>
          <w:color w:val="000000"/>
          <w:sz w:val="20"/>
          <w:szCs w:val="20"/>
        </w:rPr>
        <w:t xml:space="preserve">.5.  Договора, в 3-хдневный срок с момента получения </w:t>
      </w:r>
      <w:r w:rsidR="008C74C7" w:rsidRPr="00B04A0D">
        <w:rPr>
          <w:color w:val="000000"/>
          <w:sz w:val="20"/>
          <w:szCs w:val="20"/>
        </w:rPr>
        <w:t>счета, компенсировать</w:t>
      </w:r>
      <w:r w:rsidRPr="00B04A0D">
        <w:rPr>
          <w:color w:val="000000"/>
          <w:sz w:val="20"/>
          <w:szCs w:val="20"/>
        </w:rPr>
        <w:t xml:space="preserve"> </w:t>
      </w:r>
      <w:r w:rsidR="006F2DAA">
        <w:rPr>
          <w:color w:val="000000"/>
          <w:sz w:val="20"/>
          <w:szCs w:val="20"/>
        </w:rPr>
        <w:t>Управляющей организации</w:t>
      </w:r>
      <w:r w:rsidRPr="00B04A0D">
        <w:rPr>
          <w:color w:val="000000"/>
          <w:sz w:val="20"/>
          <w:szCs w:val="20"/>
        </w:rPr>
        <w:t xml:space="preserve"> все затраты, связанные с доставкой документации в соответствии с п.</w:t>
      </w:r>
      <w:r w:rsidR="006F2DAA">
        <w:rPr>
          <w:color w:val="000000"/>
          <w:sz w:val="20"/>
          <w:szCs w:val="20"/>
        </w:rPr>
        <w:t>4.11</w:t>
      </w:r>
      <w:r w:rsidRPr="00B04A0D">
        <w:rPr>
          <w:color w:val="000000"/>
          <w:sz w:val="20"/>
          <w:szCs w:val="20"/>
        </w:rPr>
        <w:t>.  настоящего Договора.</w:t>
      </w:r>
    </w:p>
    <w:p w14:paraId="1D773D2A" w14:textId="0B607394" w:rsidR="00B04A0D" w:rsidRPr="00B04A0D" w:rsidRDefault="00B04A0D" w:rsidP="00B04A0D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 xml:space="preserve">4.11. В случае однократного невыполнения </w:t>
      </w:r>
      <w:r w:rsidR="008C74C7">
        <w:rPr>
          <w:color w:val="000000"/>
          <w:sz w:val="20"/>
          <w:szCs w:val="20"/>
        </w:rPr>
        <w:t>Собственник</w:t>
      </w:r>
      <w:r w:rsidR="008C74C7" w:rsidRPr="00B04A0D">
        <w:rPr>
          <w:color w:val="000000"/>
          <w:sz w:val="20"/>
          <w:szCs w:val="20"/>
        </w:rPr>
        <w:t>ом п.4.5</w:t>
      </w:r>
      <w:r w:rsidRPr="00B04A0D">
        <w:rPr>
          <w:color w:val="000000"/>
          <w:sz w:val="20"/>
          <w:szCs w:val="20"/>
        </w:rPr>
        <w:t xml:space="preserve"> Договора, </w:t>
      </w:r>
      <w:r w:rsidR="006F2DAA">
        <w:rPr>
          <w:color w:val="000000"/>
          <w:sz w:val="20"/>
          <w:szCs w:val="20"/>
        </w:rPr>
        <w:t>Управляющая организация</w:t>
      </w:r>
      <w:r w:rsidRPr="00B04A0D">
        <w:rPr>
          <w:color w:val="000000"/>
          <w:sz w:val="20"/>
          <w:szCs w:val="20"/>
        </w:rPr>
        <w:t xml:space="preserve"> в праве заключить со сторонней организацией либо физическим лицом, договор на курьерскую доставку, все расходы при этом, обязан компенсировать </w:t>
      </w:r>
      <w:r w:rsidR="006F2DAA">
        <w:rPr>
          <w:color w:val="000000"/>
          <w:sz w:val="20"/>
          <w:szCs w:val="20"/>
        </w:rPr>
        <w:t>Собственник</w:t>
      </w:r>
      <w:r w:rsidRPr="00B04A0D">
        <w:rPr>
          <w:color w:val="000000"/>
          <w:sz w:val="20"/>
          <w:szCs w:val="20"/>
        </w:rPr>
        <w:t xml:space="preserve"> </w:t>
      </w:r>
      <w:r w:rsidR="008C74C7" w:rsidRPr="00B04A0D">
        <w:rPr>
          <w:color w:val="000000"/>
          <w:sz w:val="20"/>
          <w:szCs w:val="20"/>
        </w:rPr>
        <w:t>в порядке,</w:t>
      </w:r>
      <w:r w:rsidRPr="00B04A0D">
        <w:rPr>
          <w:color w:val="000000"/>
          <w:sz w:val="20"/>
          <w:szCs w:val="20"/>
        </w:rPr>
        <w:t xml:space="preserve"> установленном настоящим договором.</w:t>
      </w:r>
    </w:p>
    <w:p w14:paraId="66573275" w14:textId="0FD54202" w:rsidR="00B04A0D" w:rsidRPr="006F2DAA" w:rsidRDefault="00B04A0D" w:rsidP="00B04A0D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 xml:space="preserve">4.12. В случае изменения в установленном порядке размера платы за содержание и текущий ремонт помещения </w:t>
      </w:r>
      <w:r w:rsidR="006F2DAA">
        <w:rPr>
          <w:color w:val="000000"/>
          <w:sz w:val="20"/>
          <w:szCs w:val="20"/>
        </w:rPr>
        <w:t>Управляющая организация</w:t>
      </w:r>
      <w:r w:rsidRPr="00B04A0D">
        <w:rPr>
          <w:color w:val="000000"/>
          <w:sz w:val="20"/>
          <w:szCs w:val="20"/>
        </w:rPr>
        <w:t xml:space="preserve"> применяет новые размеры платы, со дня вступления в силу соответствующего нормативно-правового акта органа местного самоуправления об установлении размеры платы на содержание и текущий ремонт общего имущества. В данном случае с вышеуказанной даты стоимость услуг по настоящему Договору изменяется согласно новому размеру платы, установленному нормативно-правовым актом органа местного самоуправления, без подписания дополнительного соглашения к настоящему</w:t>
      </w:r>
      <w:r w:rsidRPr="006F2DAA">
        <w:rPr>
          <w:color w:val="000000"/>
          <w:sz w:val="20"/>
          <w:szCs w:val="20"/>
        </w:rPr>
        <w:t xml:space="preserve"> Договору и принимается </w:t>
      </w:r>
      <w:r w:rsidR="006F2DAA">
        <w:rPr>
          <w:color w:val="000000"/>
          <w:sz w:val="20"/>
          <w:szCs w:val="20"/>
        </w:rPr>
        <w:t>Собственник</w:t>
      </w:r>
      <w:r w:rsidRPr="006F2DAA">
        <w:rPr>
          <w:color w:val="000000"/>
          <w:sz w:val="20"/>
          <w:szCs w:val="20"/>
        </w:rPr>
        <w:t xml:space="preserve">ом в </w:t>
      </w:r>
      <w:proofErr w:type="spellStart"/>
      <w:r w:rsidRPr="006F2DAA">
        <w:rPr>
          <w:color w:val="000000"/>
          <w:sz w:val="20"/>
          <w:szCs w:val="20"/>
        </w:rPr>
        <w:t>безакцептном</w:t>
      </w:r>
      <w:proofErr w:type="spellEnd"/>
      <w:r w:rsidRPr="006F2DAA">
        <w:rPr>
          <w:color w:val="000000"/>
          <w:sz w:val="20"/>
          <w:szCs w:val="20"/>
        </w:rPr>
        <w:t xml:space="preserve"> порядке.</w:t>
      </w:r>
    </w:p>
    <w:p w14:paraId="59B7C021" w14:textId="77777777" w:rsidR="00B04A0D" w:rsidRPr="006F2DAA" w:rsidRDefault="00B04A0D" w:rsidP="006F2DAA">
      <w:pPr>
        <w:spacing w:line="12" w:lineRule="atLeast"/>
        <w:ind w:firstLine="709"/>
        <w:jc w:val="both"/>
        <w:rPr>
          <w:b/>
          <w:bCs/>
        </w:rPr>
      </w:pPr>
    </w:p>
    <w:p w14:paraId="23F3299F" w14:textId="77777777" w:rsidR="00F947FC" w:rsidRPr="00B04A0D" w:rsidRDefault="00F947FC" w:rsidP="00132B06">
      <w:pPr>
        <w:jc w:val="center"/>
        <w:rPr>
          <w:rStyle w:val="aff3"/>
          <w:bCs w:val="0"/>
          <w:noProof/>
          <w:color w:val="000000"/>
          <w:sz w:val="20"/>
          <w:szCs w:val="20"/>
        </w:rPr>
      </w:pPr>
      <w:r w:rsidRPr="00B04A0D">
        <w:rPr>
          <w:rStyle w:val="aff3"/>
          <w:noProof/>
          <w:color w:val="000000"/>
          <w:sz w:val="20"/>
          <w:szCs w:val="20"/>
        </w:rPr>
        <w:t>5. Ответственность сторон</w:t>
      </w:r>
    </w:p>
    <w:p w14:paraId="429079F3" w14:textId="77777777" w:rsidR="00F947FC" w:rsidRPr="00B04A0D" w:rsidRDefault="00F947FC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bookmarkStart w:id="29" w:name="sub_61"/>
      <w:bookmarkEnd w:id="28"/>
      <w:r w:rsidRPr="00B04A0D">
        <w:rPr>
          <w:rFonts w:ascii="Times New Roman" w:hAnsi="Times New Roman" w:cs="Times New Roman"/>
          <w:noProof/>
          <w:color w:val="000000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3BA33A2A" w14:textId="3AED1889" w:rsidR="00F947FC" w:rsidRPr="00B04A0D" w:rsidRDefault="00576BF1" w:rsidP="00132B06">
      <w:pPr>
        <w:ind w:firstLine="708"/>
        <w:jc w:val="both"/>
        <w:rPr>
          <w:color w:val="000000"/>
          <w:sz w:val="20"/>
          <w:szCs w:val="20"/>
        </w:rPr>
      </w:pPr>
      <w:r w:rsidRPr="00B04A0D">
        <w:rPr>
          <w:noProof/>
          <w:color w:val="000000"/>
          <w:sz w:val="20"/>
          <w:szCs w:val="20"/>
        </w:rPr>
        <w:t xml:space="preserve">5.2. </w:t>
      </w:r>
      <w:r w:rsidR="00F947FC" w:rsidRPr="00B04A0D">
        <w:rPr>
          <w:noProof/>
          <w:color w:val="000000"/>
          <w:sz w:val="20"/>
          <w:szCs w:val="20"/>
        </w:rPr>
        <w:t xml:space="preserve">В целях разграничения границ ответственности по содержанию и ремонту общего имущества в Многоквартирном доме, Сторонами подписывается Схема разграничения ответственности Управляющей организации и Собственника </w:t>
      </w:r>
      <w:r w:rsidR="002D7B55" w:rsidRPr="00B04A0D">
        <w:rPr>
          <w:color w:val="000000"/>
          <w:sz w:val="20"/>
          <w:szCs w:val="20"/>
        </w:rPr>
        <w:t>(Пользователя)</w:t>
      </w:r>
      <w:r w:rsidR="002D7B55" w:rsidRPr="00B04A0D">
        <w:rPr>
          <w:noProof/>
          <w:color w:val="000000"/>
          <w:sz w:val="20"/>
          <w:szCs w:val="20"/>
        </w:rPr>
        <w:t xml:space="preserve"> </w:t>
      </w:r>
      <w:r w:rsidR="00F947FC" w:rsidRPr="00B04A0D">
        <w:rPr>
          <w:noProof/>
          <w:color w:val="000000"/>
          <w:sz w:val="20"/>
          <w:szCs w:val="20"/>
        </w:rPr>
        <w:t>(приложение</w:t>
      </w:r>
      <w:bookmarkEnd w:id="29"/>
      <w:r w:rsidR="00525567">
        <w:rPr>
          <w:noProof/>
          <w:color w:val="000000"/>
          <w:sz w:val="20"/>
          <w:szCs w:val="20"/>
        </w:rPr>
        <w:t xml:space="preserve"> 2)</w:t>
      </w:r>
      <w:r w:rsidR="00F30213" w:rsidRPr="00B04A0D">
        <w:rPr>
          <w:noProof/>
          <w:color w:val="000000"/>
          <w:sz w:val="20"/>
          <w:szCs w:val="20"/>
        </w:rPr>
        <w:t>.</w:t>
      </w:r>
    </w:p>
    <w:p w14:paraId="7FFB43C2" w14:textId="5F2CDA5F" w:rsidR="00C8725E" w:rsidRDefault="00F947FC" w:rsidP="00AE5120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5</w:t>
      </w:r>
      <w:r w:rsidR="00576BF1" w:rsidRPr="00B04A0D">
        <w:rPr>
          <w:color w:val="000000"/>
          <w:sz w:val="20"/>
          <w:szCs w:val="20"/>
        </w:rPr>
        <w:t>.3</w:t>
      </w:r>
      <w:r w:rsidRPr="00B04A0D">
        <w:rPr>
          <w:color w:val="000000"/>
          <w:sz w:val="20"/>
          <w:szCs w:val="20"/>
        </w:rPr>
        <w:t>. Управляющая организация несёт ответственность за ущерб, причинённый имуществу в Многоквартирном доме, возникший в результате ее действий или бездействий, в порядке</w:t>
      </w:r>
      <w:r w:rsidR="00EC7D99" w:rsidRPr="00B04A0D">
        <w:rPr>
          <w:color w:val="000000"/>
          <w:sz w:val="20"/>
          <w:szCs w:val="20"/>
        </w:rPr>
        <w:t>,</w:t>
      </w:r>
      <w:r w:rsidRPr="00B04A0D">
        <w:rPr>
          <w:color w:val="000000"/>
          <w:sz w:val="20"/>
          <w:szCs w:val="20"/>
        </w:rPr>
        <w:t xml:space="preserve"> у</w:t>
      </w:r>
      <w:r w:rsidR="00AE5120" w:rsidRPr="00B04A0D">
        <w:rPr>
          <w:color w:val="000000"/>
          <w:sz w:val="20"/>
          <w:szCs w:val="20"/>
        </w:rPr>
        <w:t>становленном законодательством.</w:t>
      </w:r>
    </w:p>
    <w:p w14:paraId="656355E5" w14:textId="77777777" w:rsidR="00395226" w:rsidRPr="00B04A0D" w:rsidRDefault="00395226" w:rsidP="00AE5120">
      <w:pPr>
        <w:ind w:firstLine="720"/>
        <w:jc w:val="both"/>
        <w:rPr>
          <w:rStyle w:val="aff3"/>
          <w:b w:val="0"/>
          <w:bCs w:val="0"/>
          <w:color w:val="000000"/>
          <w:sz w:val="20"/>
          <w:szCs w:val="20"/>
        </w:rPr>
      </w:pPr>
    </w:p>
    <w:p w14:paraId="00B488BB" w14:textId="6F08BC52" w:rsidR="00F947FC" w:rsidRPr="00B04A0D" w:rsidRDefault="00455A87" w:rsidP="00132B06">
      <w:pPr>
        <w:tabs>
          <w:tab w:val="left" w:pos="900"/>
        </w:tabs>
        <w:jc w:val="center"/>
        <w:rPr>
          <w:rStyle w:val="aff3"/>
          <w:bCs w:val="0"/>
          <w:noProof/>
          <w:color w:val="000000"/>
          <w:sz w:val="20"/>
          <w:szCs w:val="20"/>
        </w:rPr>
      </w:pPr>
      <w:r w:rsidRPr="00B04A0D">
        <w:rPr>
          <w:b/>
          <w:color w:val="000000"/>
          <w:sz w:val="20"/>
          <w:szCs w:val="20"/>
        </w:rPr>
        <w:t>6</w:t>
      </w:r>
      <w:r w:rsidR="00F947FC" w:rsidRPr="00B04A0D">
        <w:rPr>
          <w:color w:val="000000"/>
          <w:sz w:val="20"/>
          <w:szCs w:val="20"/>
        </w:rPr>
        <w:t xml:space="preserve">. </w:t>
      </w:r>
      <w:r w:rsidR="00F947FC" w:rsidRPr="00B04A0D">
        <w:rPr>
          <w:rStyle w:val="aff3"/>
          <w:noProof/>
          <w:color w:val="000000"/>
          <w:sz w:val="20"/>
          <w:szCs w:val="20"/>
        </w:rPr>
        <w:t>Порядок изменения и расторжения Договора</w:t>
      </w:r>
    </w:p>
    <w:p w14:paraId="28EE2E86" w14:textId="1716F783" w:rsidR="00576BF1" w:rsidRPr="00B04A0D" w:rsidRDefault="00455A87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6</w:t>
      </w:r>
      <w:r w:rsidR="00F947FC" w:rsidRPr="00B04A0D">
        <w:rPr>
          <w:color w:val="000000"/>
          <w:sz w:val="20"/>
          <w:szCs w:val="20"/>
        </w:rPr>
        <w:t xml:space="preserve">.1. </w:t>
      </w:r>
      <w:bookmarkStart w:id="30" w:name="sub_7"/>
      <w:r w:rsidR="00576BF1" w:rsidRPr="00B04A0D">
        <w:rPr>
          <w:color w:val="000000"/>
          <w:sz w:val="20"/>
          <w:szCs w:val="20"/>
        </w:rPr>
        <w:t>Настоящий Договор может быть расторгнут:</w:t>
      </w:r>
    </w:p>
    <w:p w14:paraId="547B942F" w14:textId="2133C953" w:rsidR="00576BF1" w:rsidRPr="00B04A0D" w:rsidRDefault="00455A87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6</w:t>
      </w:r>
      <w:r w:rsidR="00576BF1" w:rsidRPr="00B04A0D">
        <w:rPr>
          <w:color w:val="000000"/>
          <w:sz w:val="20"/>
          <w:szCs w:val="20"/>
        </w:rPr>
        <w:t>.</w:t>
      </w:r>
      <w:r w:rsidR="00EF7646" w:rsidRPr="00B04A0D">
        <w:rPr>
          <w:color w:val="000000"/>
          <w:sz w:val="20"/>
          <w:szCs w:val="20"/>
        </w:rPr>
        <w:t xml:space="preserve">1.1. </w:t>
      </w:r>
      <w:r w:rsidR="00576BF1" w:rsidRPr="00B04A0D">
        <w:rPr>
          <w:color w:val="000000"/>
          <w:sz w:val="20"/>
          <w:szCs w:val="20"/>
        </w:rPr>
        <w:t>В одностороннем порядке:</w:t>
      </w:r>
    </w:p>
    <w:p w14:paraId="23F0BBAF" w14:textId="77777777" w:rsidR="00576BF1" w:rsidRPr="00B04A0D" w:rsidRDefault="00576BF1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а) по инициативе Управляющей организации, о чём Собственник должен быть предупрежден не позже, чем за два месяца до прекращения настоящего Договора в случае, если:</w:t>
      </w:r>
    </w:p>
    <w:p w14:paraId="655CFA3E" w14:textId="77777777" w:rsidR="00576BF1" w:rsidRPr="00B04A0D" w:rsidRDefault="00576BF1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 xml:space="preserve">- многоквартирный дом </w:t>
      </w:r>
      <w:r w:rsidR="00387900" w:rsidRPr="00B04A0D">
        <w:rPr>
          <w:color w:val="000000"/>
          <w:sz w:val="20"/>
          <w:szCs w:val="20"/>
        </w:rPr>
        <w:t>признан аварийным, ветхим – подлежащим сносу, признан непригодным для проживания</w:t>
      </w:r>
      <w:r w:rsidRPr="00B04A0D">
        <w:rPr>
          <w:color w:val="000000"/>
          <w:sz w:val="20"/>
          <w:szCs w:val="20"/>
        </w:rPr>
        <w:t xml:space="preserve"> в силу обстоятельств, за которые Управляющая компания не отвечает;</w:t>
      </w:r>
    </w:p>
    <w:p w14:paraId="3AF91C47" w14:textId="77777777" w:rsidR="00576BF1" w:rsidRPr="00B04A0D" w:rsidRDefault="00576BF1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- 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14:paraId="01BE9E06" w14:textId="77777777" w:rsidR="00576BF1" w:rsidRPr="00B04A0D" w:rsidRDefault="00576BF1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б) по инициативе собственников в случае:</w:t>
      </w:r>
    </w:p>
    <w:p w14:paraId="08C0F193" w14:textId="77777777" w:rsidR="00576BF1" w:rsidRPr="00B04A0D" w:rsidRDefault="00576BF1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компания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собрания.</w:t>
      </w:r>
    </w:p>
    <w:p w14:paraId="6D003A04" w14:textId="7E3A769D" w:rsidR="00576BF1" w:rsidRPr="00B04A0D" w:rsidRDefault="00455A87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6</w:t>
      </w:r>
      <w:r w:rsidR="00576BF1" w:rsidRPr="00B04A0D">
        <w:rPr>
          <w:color w:val="000000"/>
          <w:sz w:val="20"/>
          <w:szCs w:val="20"/>
        </w:rPr>
        <w:t xml:space="preserve">.1.2. Вследствие наступления обстоятельств непреодолимой силы в соответствии с п. </w:t>
      </w:r>
      <w:r w:rsidRPr="00B04A0D">
        <w:rPr>
          <w:color w:val="000000"/>
          <w:sz w:val="20"/>
          <w:szCs w:val="20"/>
        </w:rPr>
        <w:t>7</w:t>
      </w:r>
      <w:r w:rsidR="00576BF1" w:rsidRPr="00B04A0D">
        <w:rPr>
          <w:color w:val="000000"/>
          <w:sz w:val="20"/>
          <w:szCs w:val="20"/>
        </w:rPr>
        <w:t>.3 настоящего Договора.</w:t>
      </w:r>
    </w:p>
    <w:p w14:paraId="3CBEA354" w14:textId="4A638B7E" w:rsidR="00576BF1" w:rsidRPr="00B04A0D" w:rsidRDefault="00FD1B30" w:rsidP="00132B06">
      <w:pPr>
        <w:ind w:firstLine="720"/>
        <w:jc w:val="both"/>
        <w:rPr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lastRenderedPageBreak/>
        <w:t>6</w:t>
      </w:r>
      <w:r w:rsidR="00576BF1" w:rsidRPr="00B04A0D">
        <w:rPr>
          <w:color w:val="000000"/>
          <w:sz w:val="20"/>
          <w:szCs w:val="20"/>
        </w:rPr>
        <w:t>.2. Договор считается исполненным после выполнения Сторонами взаимных обязательств и урегулирования расчетов между Управляющей организацией и Собственником</w:t>
      </w:r>
      <w:r w:rsidR="002D7B55" w:rsidRPr="00B04A0D">
        <w:rPr>
          <w:color w:val="000000"/>
          <w:sz w:val="20"/>
          <w:szCs w:val="20"/>
        </w:rPr>
        <w:t xml:space="preserve"> (Пользователем)</w:t>
      </w:r>
      <w:r w:rsidR="00576BF1" w:rsidRPr="00B04A0D">
        <w:rPr>
          <w:color w:val="000000"/>
          <w:sz w:val="20"/>
          <w:szCs w:val="20"/>
        </w:rPr>
        <w:t>.</w:t>
      </w:r>
    </w:p>
    <w:p w14:paraId="788CB031" w14:textId="25934F75" w:rsidR="00FC43FE" w:rsidRPr="00B04A0D" w:rsidRDefault="00FD1B30" w:rsidP="00820922">
      <w:pPr>
        <w:ind w:firstLine="720"/>
        <w:jc w:val="both"/>
        <w:rPr>
          <w:rStyle w:val="aff3"/>
          <w:b w:val="0"/>
          <w:bCs w:val="0"/>
          <w:color w:val="000000"/>
          <w:sz w:val="20"/>
          <w:szCs w:val="20"/>
        </w:rPr>
      </w:pPr>
      <w:r w:rsidRPr="00B04A0D">
        <w:rPr>
          <w:color w:val="000000"/>
          <w:sz w:val="20"/>
          <w:szCs w:val="20"/>
        </w:rPr>
        <w:t>6</w:t>
      </w:r>
      <w:r w:rsidR="00576BF1" w:rsidRPr="00B04A0D">
        <w:rPr>
          <w:color w:val="000000"/>
          <w:sz w:val="20"/>
          <w:szCs w:val="20"/>
        </w:rPr>
        <w:t xml:space="preserve">.3. Расторжение Договора не является основанием для прекращения обязательств </w:t>
      </w:r>
      <w:r w:rsidR="003B214C" w:rsidRPr="00B04A0D">
        <w:rPr>
          <w:color w:val="000000"/>
          <w:sz w:val="20"/>
          <w:szCs w:val="20"/>
        </w:rPr>
        <w:t>Собственника (Пользователя)</w:t>
      </w:r>
      <w:r w:rsidR="00576BF1" w:rsidRPr="00B04A0D">
        <w:rPr>
          <w:color w:val="000000"/>
          <w:sz w:val="20"/>
          <w:szCs w:val="20"/>
        </w:rPr>
        <w:t xml:space="preserve"> по оплате </w:t>
      </w:r>
      <w:r w:rsidR="007C708F" w:rsidRPr="00B04A0D">
        <w:rPr>
          <w:color w:val="000000"/>
          <w:sz w:val="20"/>
          <w:szCs w:val="20"/>
        </w:rPr>
        <w:t>оказанных</w:t>
      </w:r>
      <w:r w:rsidR="00576BF1" w:rsidRPr="00B04A0D">
        <w:rPr>
          <w:color w:val="000000"/>
          <w:sz w:val="20"/>
          <w:szCs w:val="20"/>
        </w:rPr>
        <w:t xml:space="preserve"> Управляющей организацией услуг</w:t>
      </w:r>
      <w:r w:rsidR="007C708F" w:rsidRPr="00B04A0D">
        <w:rPr>
          <w:color w:val="000000"/>
          <w:sz w:val="20"/>
          <w:szCs w:val="20"/>
        </w:rPr>
        <w:t>,</w:t>
      </w:r>
      <w:r w:rsidR="00576BF1" w:rsidRPr="00B04A0D">
        <w:rPr>
          <w:color w:val="000000"/>
          <w:sz w:val="20"/>
          <w:szCs w:val="20"/>
        </w:rPr>
        <w:t xml:space="preserve"> </w:t>
      </w:r>
      <w:r w:rsidR="007C708F" w:rsidRPr="00B04A0D">
        <w:rPr>
          <w:color w:val="000000"/>
          <w:sz w:val="20"/>
          <w:szCs w:val="20"/>
        </w:rPr>
        <w:t xml:space="preserve">выполненных </w:t>
      </w:r>
      <w:r w:rsidR="00576BF1" w:rsidRPr="00B04A0D">
        <w:rPr>
          <w:color w:val="000000"/>
          <w:sz w:val="20"/>
          <w:szCs w:val="20"/>
        </w:rPr>
        <w:t>работ</w:t>
      </w:r>
      <w:r w:rsidR="007C708F" w:rsidRPr="00B04A0D">
        <w:rPr>
          <w:color w:val="000000"/>
          <w:sz w:val="20"/>
          <w:szCs w:val="20"/>
        </w:rPr>
        <w:t xml:space="preserve"> и произведенных затрат</w:t>
      </w:r>
      <w:r w:rsidR="00576BF1" w:rsidRPr="00B04A0D">
        <w:rPr>
          <w:color w:val="000000"/>
          <w:sz w:val="20"/>
          <w:szCs w:val="20"/>
        </w:rPr>
        <w:t xml:space="preserve"> во время действия настоящего Договора</w:t>
      </w:r>
      <w:r w:rsidRPr="00B04A0D">
        <w:rPr>
          <w:color w:val="000000"/>
          <w:sz w:val="20"/>
          <w:szCs w:val="20"/>
        </w:rPr>
        <w:t>.</w:t>
      </w:r>
    </w:p>
    <w:p w14:paraId="48505078" w14:textId="2530E1C1" w:rsidR="00F947FC" w:rsidRPr="00B04A0D" w:rsidRDefault="00FD1B30" w:rsidP="00132B06">
      <w:pPr>
        <w:jc w:val="center"/>
        <w:rPr>
          <w:rStyle w:val="aff3"/>
          <w:bCs w:val="0"/>
          <w:noProof/>
          <w:color w:val="000000"/>
          <w:sz w:val="20"/>
          <w:szCs w:val="20"/>
        </w:rPr>
      </w:pPr>
      <w:r w:rsidRPr="00B04A0D">
        <w:rPr>
          <w:rStyle w:val="aff3"/>
          <w:noProof/>
          <w:color w:val="000000"/>
          <w:sz w:val="20"/>
          <w:szCs w:val="20"/>
        </w:rPr>
        <w:t>7</w:t>
      </w:r>
      <w:r w:rsidR="00F947FC" w:rsidRPr="00B04A0D">
        <w:rPr>
          <w:rStyle w:val="aff3"/>
          <w:noProof/>
          <w:color w:val="000000"/>
          <w:sz w:val="20"/>
          <w:szCs w:val="20"/>
        </w:rPr>
        <w:t>. Особые условия</w:t>
      </w:r>
    </w:p>
    <w:p w14:paraId="40BA1561" w14:textId="10E796D0" w:rsidR="00C7436A" w:rsidRPr="00B04A0D" w:rsidRDefault="00FD1B30" w:rsidP="00C7436A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bookmarkStart w:id="31" w:name="sub_71"/>
      <w:bookmarkEnd w:id="30"/>
      <w:r w:rsidRPr="00B04A0D">
        <w:rPr>
          <w:rFonts w:ascii="Times New Roman" w:hAnsi="Times New Roman" w:cs="Times New Roman"/>
          <w:noProof/>
          <w:color w:val="000000"/>
        </w:rPr>
        <w:t>7</w:t>
      </w:r>
      <w:r w:rsidR="00F947FC" w:rsidRPr="00B04A0D">
        <w:rPr>
          <w:rFonts w:ascii="Times New Roman" w:hAnsi="Times New Roman" w:cs="Times New Roman"/>
          <w:noProof/>
          <w:color w:val="000000"/>
        </w:rPr>
        <w:t xml:space="preserve">.1. Все споры, возникшие из Договора или в связи с ним, </w:t>
      </w:r>
      <w:bookmarkEnd w:id="31"/>
      <w:r w:rsidR="00F947FC" w:rsidRPr="00B04A0D">
        <w:rPr>
          <w:rFonts w:ascii="Times New Roman" w:hAnsi="Times New Roman" w:cs="Times New Roman"/>
          <w:noProof/>
          <w:color w:val="000000"/>
        </w:rPr>
        <w:t xml:space="preserve">разрешаются Сторонами путем переговоров. </w:t>
      </w:r>
    </w:p>
    <w:p w14:paraId="3DD2EEF3" w14:textId="77777777" w:rsidR="00C7436A" w:rsidRPr="00B04A0D" w:rsidRDefault="00C7436A" w:rsidP="00C7436A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>При не достижении взаимного согласия, Сторона, чье право нарушено, направляет другой стороне претензию, в которой излагает свои требования относительно предмета спора.</w:t>
      </w:r>
    </w:p>
    <w:p w14:paraId="6025A968" w14:textId="7F26F07B" w:rsidR="00C7436A" w:rsidRPr="00B04A0D" w:rsidRDefault="00C7436A" w:rsidP="00C7436A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>Срок для рассмотрения претензии составляет 5 (пять) календарных дней с момента получения претензии просрочившей обязательства Стороной.</w:t>
      </w:r>
    </w:p>
    <w:p w14:paraId="4C2BF16C" w14:textId="13E4A149" w:rsidR="00F947FC" w:rsidRPr="00B04A0D" w:rsidRDefault="00C7436A" w:rsidP="00C7436A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color w:val="000000"/>
        </w:rPr>
      </w:pPr>
      <w:r w:rsidRPr="00B04A0D">
        <w:rPr>
          <w:rFonts w:ascii="Times New Roman" w:hAnsi="Times New Roman" w:cs="Times New Roman"/>
          <w:noProof/>
          <w:color w:val="000000"/>
        </w:rPr>
        <w:t xml:space="preserve">В </w:t>
      </w:r>
      <w:r w:rsidR="00F947FC" w:rsidRPr="00B04A0D">
        <w:rPr>
          <w:rFonts w:ascii="Times New Roman" w:hAnsi="Times New Roman" w:cs="Times New Roman"/>
          <w:noProof/>
          <w:color w:val="000000"/>
        </w:rPr>
        <w:t>случае,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14:paraId="4CD9904E" w14:textId="5C28CD21" w:rsidR="00F947FC" w:rsidRPr="00F2777D" w:rsidRDefault="00FD1B30" w:rsidP="00132B06">
      <w:pPr>
        <w:spacing w:line="12" w:lineRule="atLeast"/>
        <w:ind w:firstLine="709"/>
        <w:jc w:val="both"/>
        <w:rPr>
          <w:sz w:val="20"/>
          <w:szCs w:val="20"/>
        </w:rPr>
      </w:pPr>
      <w:bookmarkStart w:id="32" w:name="sub_8"/>
      <w:r w:rsidRPr="00B04A0D">
        <w:rPr>
          <w:sz w:val="20"/>
          <w:szCs w:val="20"/>
        </w:rPr>
        <w:t>7</w:t>
      </w:r>
      <w:r w:rsidR="00F947FC" w:rsidRPr="00B04A0D">
        <w:rPr>
          <w:sz w:val="20"/>
          <w:szCs w:val="20"/>
        </w:rPr>
        <w:t xml:space="preserve">.2. </w:t>
      </w:r>
      <w:bookmarkStart w:id="33" w:name="sub_81"/>
      <w:bookmarkEnd w:id="32"/>
      <w:r w:rsidR="00F947FC" w:rsidRPr="00B04A0D">
        <w:rPr>
          <w:noProof/>
          <w:sz w:val="20"/>
          <w:szCs w:val="20"/>
        </w:rPr>
        <w:t>Управляющая организация</w:t>
      </w:r>
      <w:r w:rsidR="00F947FC" w:rsidRPr="00B04A0D">
        <w:rPr>
          <w:sz w:val="20"/>
          <w:szCs w:val="20"/>
        </w:rPr>
        <w:t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</w:t>
      </w:r>
      <w:r w:rsidR="00F947FC" w:rsidRPr="00F2777D">
        <w:rPr>
          <w:sz w:val="20"/>
          <w:szCs w:val="20"/>
        </w:rPr>
        <w:t xml:space="preserve">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  <w:bookmarkEnd w:id="33"/>
    </w:p>
    <w:p w14:paraId="5181D288" w14:textId="05327327" w:rsidR="00F947FC" w:rsidRPr="00F2777D" w:rsidRDefault="00FD1B30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color w:val="000000"/>
        </w:rPr>
      </w:pPr>
      <w:bookmarkStart w:id="34" w:name="sub_82"/>
      <w:r>
        <w:rPr>
          <w:rFonts w:ascii="Times New Roman" w:hAnsi="Times New Roman" w:cs="Times New Roman"/>
          <w:color w:val="000000"/>
        </w:rPr>
        <w:t>7</w:t>
      </w:r>
      <w:r w:rsidR="00F947FC" w:rsidRPr="00F2777D">
        <w:rPr>
          <w:rFonts w:ascii="Times New Roman" w:hAnsi="Times New Roman" w:cs="Times New Roman"/>
          <w:color w:val="000000"/>
        </w:rPr>
        <w:t xml:space="preserve">.3. Если обстоятельства непреодолимой силы действуют в течение </w:t>
      </w:r>
      <w:bookmarkEnd w:id="34"/>
      <w:r w:rsidR="00F947FC" w:rsidRPr="00F2777D">
        <w:rPr>
          <w:rFonts w:ascii="Times New Roman" w:hAnsi="Times New Roman" w:cs="Times New Roman"/>
          <w:color w:val="000000"/>
        </w:rPr>
        <w:t>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7C768F35" w14:textId="548B38A5" w:rsidR="00F947FC" w:rsidRPr="00F2777D" w:rsidRDefault="00FD1B30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color w:val="000000"/>
        </w:rPr>
      </w:pPr>
      <w:bookmarkStart w:id="35" w:name="sub_83"/>
      <w:r>
        <w:rPr>
          <w:rFonts w:ascii="Times New Roman" w:hAnsi="Times New Roman" w:cs="Times New Roman"/>
          <w:color w:val="000000"/>
        </w:rPr>
        <w:t>7</w:t>
      </w:r>
      <w:r w:rsidR="00F947FC" w:rsidRPr="00F2777D">
        <w:rPr>
          <w:rFonts w:ascii="Times New Roman" w:hAnsi="Times New Roman" w:cs="Times New Roman"/>
          <w:color w:val="000000"/>
        </w:rPr>
        <w:t xml:space="preserve">.4. Сторона, оказавшаяся не в состоянии выполнить свои </w:t>
      </w:r>
      <w:bookmarkEnd w:id="35"/>
      <w:r w:rsidR="00F947FC" w:rsidRPr="00F2777D">
        <w:rPr>
          <w:rFonts w:ascii="Times New Roman" w:hAnsi="Times New Roman" w:cs="Times New Roman"/>
          <w:color w:val="000000"/>
        </w:rPr>
        <w:t>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  <w:bookmarkStart w:id="36" w:name="sub_9"/>
    </w:p>
    <w:p w14:paraId="6B60E25B" w14:textId="77777777" w:rsidR="00C8725E" w:rsidRPr="00F2777D" w:rsidRDefault="00C8725E" w:rsidP="00132B06">
      <w:pPr>
        <w:pStyle w:val="aff5"/>
        <w:widowControl/>
        <w:spacing w:line="12" w:lineRule="atLeast"/>
        <w:rPr>
          <w:rStyle w:val="aff3"/>
          <w:rFonts w:ascii="Times New Roman" w:hAnsi="Times New Roman" w:cs="Times New Roman"/>
          <w:noProof/>
          <w:color w:val="000000"/>
        </w:rPr>
      </w:pPr>
    </w:p>
    <w:p w14:paraId="7ED8B1DE" w14:textId="5797297C" w:rsidR="00F947FC" w:rsidRPr="00F2777D" w:rsidRDefault="00F47BA4" w:rsidP="00132B06">
      <w:pPr>
        <w:pStyle w:val="aff5"/>
        <w:widowControl/>
        <w:spacing w:line="12" w:lineRule="atLeast"/>
        <w:jc w:val="center"/>
        <w:rPr>
          <w:rStyle w:val="aff3"/>
          <w:rFonts w:ascii="Times New Roman" w:hAnsi="Times New Roman" w:cs="Times New Roman"/>
          <w:bCs w:val="0"/>
          <w:noProof/>
          <w:color w:val="000000"/>
        </w:rPr>
      </w:pPr>
      <w:r>
        <w:rPr>
          <w:rStyle w:val="aff3"/>
          <w:rFonts w:ascii="Times New Roman" w:hAnsi="Times New Roman" w:cs="Times New Roman"/>
          <w:noProof/>
          <w:color w:val="000000"/>
        </w:rPr>
        <w:t>8</w:t>
      </w:r>
      <w:r w:rsidR="00F947FC" w:rsidRPr="00F2777D">
        <w:rPr>
          <w:rStyle w:val="aff3"/>
          <w:rFonts w:ascii="Times New Roman" w:hAnsi="Times New Roman" w:cs="Times New Roman"/>
          <w:noProof/>
          <w:color w:val="000000"/>
        </w:rPr>
        <w:t>. Срок действия Договора</w:t>
      </w:r>
    </w:p>
    <w:p w14:paraId="5A2C98BE" w14:textId="603146B9" w:rsidR="00F947FC" w:rsidRPr="00F2777D" w:rsidRDefault="00F47BA4" w:rsidP="00E10B66">
      <w:pPr>
        <w:spacing w:line="12" w:lineRule="atLeast"/>
        <w:ind w:firstLine="709"/>
        <w:jc w:val="both"/>
        <w:rPr>
          <w:color w:val="000000"/>
          <w:sz w:val="20"/>
          <w:szCs w:val="20"/>
        </w:rPr>
      </w:pPr>
      <w:bookmarkStart w:id="37" w:name="sub_91"/>
      <w:bookmarkEnd w:id="36"/>
      <w:r>
        <w:rPr>
          <w:noProof/>
          <w:color w:val="000000"/>
          <w:sz w:val="20"/>
          <w:szCs w:val="20"/>
        </w:rPr>
        <w:t>8</w:t>
      </w:r>
      <w:r w:rsidR="00F947FC" w:rsidRPr="00F2777D">
        <w:rPr>
          <w:noProof/>
          <w:color w:val="000000"/>
          <w:sz w:val="20"/>
          <w:szCs w:val="20"/>
        </w:rPr>
        <w:t>.1.</w:t>
      </w:r>
      <w:bookmarkStart w:id="38" w:name="sub_93"/>
      <w:bookmarkEnd w:id="37"/>
      <w:r w:rsidR="00EF7646" w:rsidRPr="00F2777D">
        <w:rPr>
          <w:noProof/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t>Договор вступает в силу с момента его подписания и действует до</w:t>
      </w:r>
      <w:r w:rsidR="00360477">
        <w:rPr>
          <w:noProof/>
          <w:color w:val="000000"/>
          <w:sz w:val="20"/>
          <w:szCs w:val="20"/>
        </w:rPr>
        <w:t xml:space="preserve"> полного исполнения обязательств Сторонами</w:t>
      </w:r>
      <w:r>
        <w:rPr>
          <w:noProof/>
          <w:color w:val="000000"/>
          <w:sz w:val="20"/>
          <w:szCs w:val="20"/>
        </w:rPr>
        <w:t>.</w:t>
      </w:r>
    </w:p>
    <w:p w14:paraId="7BEC9E0A" w14:textId="185FA7F7" w:rsidR="00F947FC" w:rsidRPr="00F2777D" w:rsidRDefault="00F47BA4" w:rsidP="00E10B66">
      <w:pPr>
        <w:tabs>
          <w:tab w:val="left" w:pos="900"/>
        </w:tabs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F947FC" w:rsidRPr="00F2777D">
        <w:rPr>
          <w:color w:val="000000"/>
          <w:sz w:val="20"/>
          <w:szCs w:val="20"/>
        </w:rPr>
        <w:t>.2. Стороны установили, что условия Договора применяются к отношениям, возникшим между ними до заключения настоящего Договора.</w:t>
      </w:r>
    </w:p>
    <w:p w14:paraId="3F77F0DA" w14:textId="3A56DE89" w:rsidR="0029396F" w:rsidRPr="00F2777D" w:rsidRDefault="00F47BA4" w:rsidP="00132B06">
      <w:pPr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F947FC" w:rsidRPr="00F2777D">
        <w:rPr>
          <w:color w:val="000000"/>
          <w:sz w:val="20"/>
          <w:szCs w:val="20"/>
        </w:rPr>
        <w:t xml:space="preserve">.3. </w:t>
      </w:r>
      <w:r w:rsidR="0029396F" w:rsidRPr="00F2777D">
        <w:rPr>
          <w:color w:val="000000"/>
          <w:sz w:val="20"/>
          <w:szCs w:val="20"/>
        </w:rPr>
        <w:t xml:space="preserve">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такой же срок и на тех же условиях. Аналогичный порядок Договора </w:t>
      </w:r>
      <w:r w:rsidR="00F30213" w:rsidRPr="00F2777D">
        <w:rPr>
          <w:color w:val="000000"/>
          <w:sz w:val="20"/>
          <w:szCs w:val="20"/>
        </w:rPr>
        <w:t>действует все последующие годы.</w:t>
      </w:r>
    </w:p>
    <w:p w14:paraId="2AC58D91" w14:textId="77777777" w:rsidR="00132B06" w:rsidRPr="00F2777D" w:rsidRDefault="00132B06" w:rsidP="00132B06">
      <w:pPr>
        <w:pStyle w:val="aff5"/>
        <w:widowControl/>
        <w:spacing w:line="12" w:lineRule="atLeast"/>
        <w:jc w:val="center"/>
        <w:rPr>
          <w:rStyle w:val="aff3"/>
          <w:rFonts w:ascii="Times New Roman" w:hAnsi="Times New Roman" w:cs="Times New Roman"/>
          <w:noProof/>
          <w:color w:val="000000"/>
        </w:rPr>
      </w:pPr>
    </w:p>
    <w:p w14:paraId="77D4CA84" w14:textId="09E7A1E6" w:rsidR="00F947FC" w:rsidRPr="00F2777D" w:rsidRDefault="009B0B7C" w:rsidP="00132B06">
      <w:pPr>
        <w:pStyle w:val="aff5"/>
        <w:widowControl/>
        <w:spacing w:line="12" w:lineRule="atLeast"/>
        <w:jc w:val="center"/>
        <w:rPr>
          <w:rStyle w:val="aff3"/>
          <w:rFonts w:ascii="Times New Roman" w:hAnsi="Times New Roman" w:cs="Times New Roman"/>
          <w:bCs w:val="0"/>
          <w:noProof/>
          <w:color w:val="000000"/>
        </w:rPr>
      </w:pPr>
      <w:r>
        <w:rPr>
          <w:rStyle w:val="aff3"/>
          <w:rFonts w:ascii="Times New Roman" w:hAnsi="Times New Roman" w:cs="Times New Roman"/>
          <w:noProof/>
          <w:color w:val="000000"/>
        </w:rPr>
        <w:t>9</w:t>
      </w:r>
      <w:r w:rsidR="00F947FC" w:rsidRPr="00F2777D">
        <w:rPr>
          <w:rStyle w:val="aff3"/>
          <w:rFonts w:ascii="Times New Roman" w:hAnsi="Times New Roman" w:cs="Times New Roman"/>
          <w:noProof/>
          <w:color w:val="000000"/>
        </w:rPr>
        <w:t>. Заключительные положения</w:t>
      </w:r>
    </w:p>
    <w:bookmarkEnd w:id="38"/>
    <w:p w14:paraId="396A17CC" w14:textId="19A45258" w:rsidR="00F30213" w:rsidRPr="00B04A0D" w:rsidRDefault="00BA770E" w:rsidP="00132B06">
      <w:pPr>
        <w:pStyle w:val="HTML"/>
        <w:shd w:val="clear" w:color="auto" w:fill="FFFFFF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9.1. </w:t>
      </w:r>
      <w:r w:rsidR="00F947FC" w:rsidRPr="00F2777D">
        <w:rPr>
          <w:rFonts w:ascii="Times New Roman" w:hAnsi="Times New Roman"/>
          <w:sz w:val="20"/>
          <w:szCs w:val="20"/>
        </w:rPr>
        <w:t xml:space="preserve">Настоящий Договор составлен в двух экземплярах по одному для каждой из сторон, каждый из которых </w:t>
      </w:r>
      <w:r w:rsidR="00F947FC" w:rsidRPr="00B04A0D">
        <w:rPr>
          <w:rFonts w:ascii="Times New Roman" w:hAnsi="Times New Roman"/>
          <w:sz w:val="20"/>
          <w:szCs w:val="20"/>
        </w:rPr>
        <w:t>имеют одинаковую юридическую силу. Все приложения к настоящему Договору являются его неотъемлемой частью.</w:t>
      </w:r>
    </w:p>
    <w:p w14:paraId="4FF7B41D" w14:textId="75EFE5E0" w:rsidR="00BA770E" w:rsidRPr="00F2777D" w:rsidRDefault="00BA770E" w:rsidP="00132B06">
      <w:pPr>
        <w:pStyle w:val="HTML"/>
        <w:shd w:val="clear" w:color="auto" w:fill="FFFFFF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 w:rsidRPr="00B04A0D">
        <w:rPr>
          <w:rFonts w:ascii="Times New Roman" w:hAnsi="Times New Roman"/>
          <w:sz w:val="20"/>
          <w:szCs w:val="20"/>
        </w:rPr>
        <w:t>9.2. Все уведомления, связанные с исполнением настоящего Договора, направляются в письменной форме по почте заказным письмом по фактическому адресу Стороны, указанному в разделе 10 настоящего Договора, или с использованием факсимильной связи, электронной почты, указанной в разделе 10 настоящего Договора. В случае направления уведомлений с использованием почты уведомления считаются полученными Стороной в день фактической доставки по адресу, указанному в разделе 10 настоящего Договора. В случае отсутствия или выбытия адресата, при отсутствии надлежащего уведомления об изменении адреса, уведомления считаются полученными Стороной в день фактической доставки по адресу, указанному в разделе 10 настоящего Договора.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7DC996CE" w14:textId="77777777" w:rsidR="0061023C" w:rsidRPr="00F2777D" w:rsidRDefault="0061023C" w:rsidP="00B04A0D">
      <w:pPr>
        <w:pStyle w:val="HTML"/>
        <w:shd w:val="clear" w:color="auto" w:fill="FFFFFF"/>
        <w:spacing w:line="12" w:lineRule="atLeast"/>
        <w:rPr>
          <w:rFonts w:ascii="Times New Roman" w:hAnsi="Times New Roman"/>
          <w:b/>
          <w:sz w:val="20"/>
          <w:szCs w:val="20"/>
        </w:rPr>
      </w:pPr>
    </w:p>
    <w:p w14:paraId="39AB607C" w14:textId="77777777" w:rsidR="00F947FC" w:rsidRPr="00F2777D" w:rsidRDefault="00F947FC" w:rsidP="00132B06">
      <w:pPr>
        <w:pStyle w:val="HTML"/>
        <w:shd w:val="clear" w:color="auto" w:fill="FFFFFF"/>
        <w:spacing w:line="12" w:lineRule="atLeast"/>
        <w:ind w:firstLine="709"/>
        <w:rPr>
          <w:rFonts w:ascii="Times New Roman" w:hAnsi="Times New Roman"/>
          <w:b/>
          <w:sz w:val="20"/>
          <w:szCs w:val="20"/>
        </w:rPr>
      </w:pPr>
      <w:r w:rsidRPr="00F2777D">
        <w:rPr>
          <w:rFonts w:ascii="Times New Roman" w:hAnsi="Times New Roman"/>
          <w:b/>
          <w:sz w:val="20"/>
          <w:szCs w:val="20"/>
        </w:rPr>
        <w:t>Приложения:</w:t>
      </w:r>
    </w:p>
    <w:p w14:paraId="0470B004" w14:textId="14D337A5" w:rsidR="00F947FC" w:rsidRPr="00F2777D" w:rsidRDefault="00BA770E" w:rsidP="00132B06">
      <w:pPr>
        <w:pStyle w:val="HTML"/>
        <w:shd w:val="clear" w:color="auto" w:fill="FFFFFF"/>
        <w:spacing w:line="12" w:lineRule="atLeast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EF7646" w:rsidRPr="00F2777D">
        <w:rPr>
          <w:rFonts w:ascii="Times New Roman" w:hAnsi="Times New Roman"/>
          <w:sz w:val="20"/>
          <w:szCs w:val="20"/>
        </w:rPr>
        <w:t xml:space="preserve">. </w:t>
      </w:r>
      <w:r w:rsidR="002C1670" w:rsidRPr="00F2777D">
        <w:rPr>
          <w:rFonts w:ascii="Times New Roman" w:hAnsi="Times New Roman"/>
          <w:sz w:val="20"/>
          <w:szCs w:val="20"/>
        </w:rPr>
        <w:t>Перечень услуг</w:t>
      </w:r>
      <w:r w:rsidR="00EF7646" w:rsidRPr="00F2777D">
        <w:rPr>
          <w:rFonts w:ascii="Times New Roman" w:hAnsi="Times New Roman"/>
          <w:sz w:val="20"/>
          <w:szCs w:val="20"/>
        </w:rPr>
        <w:t xml:space="preserve"> и </w:t>
      </w:r>
      <w:r w:rsidR="00F947FC" w:rsidRPr="00F2777D">
        <w:rPr>
          <w:rFonts w:ascii="Times New Roman" w:hAnsi="Times New Roman"/>
          <w:sz w:val="20"/>
          <w:szCs w:val="20"/>
        </w:rPr>
        <w:t>раб</w:t>
      </w:r>
      <w:r w:rsidR="00EF7646" w:rsidRPr="00F2777D">
        <w:rPr>
          <w:rFonts w:ascii="Times New Roman" w:hAnsi="Times New Roman"/>
          <w:sz w:val="20"/>
          <w:szCs w:val="20"/>
        </w:rPr>
        <w:t xml:space="preserve">от по содержанию общего имущества в Многоквартирном доме на </w:t>
      </w:r>
      <w:r w:rsidR="00D24731">
        <w:rPr>
          <w:rFonts w:ascii="Times New Roman" w:hAnsi="Times New Roman"/>
          <w:sz w:val="20"/>
          <w:szCs w:val="20"/>
        </w:rPr>
        <w:t>_________</w:t>
      </w:r>
      <w:r w:rsidR="00CE24A5" w:rsidRPr="00F2777D">
        <w:rPr>
          <w:rFonts w:ascii="Times New Roman" w:hAnsi="Times New Roman"/>
          <w:sz w:val="20"/>
          <w:szCs w:val="20"/>
        </w:rPr>
        <w:t>____</w:t>
      </w:r>
      <w:r w:rsidR="00973014" w:rsidRPr="00F2777D">
        <w:rPr>
          <w:rFonts w:ascii="Times New Roman" w:hAnsi="Times New Roman"/>
          <w:sz w:val="20"/>
          <w:szCs w:val="20"/>
        </w:rPr>
        <w:t>стр</w:t>
      </w:r>
      <w:r w:rsidR="00F947FC" w:rsidRPr="00F2777D">
        <w:rPr>
          <w:rFonts w:ascii="Times New Roman" w:hAnsi="Times New Roman"/>
          <w:sz w:val="20"/>
          <w:szCs w:val="20"/>
        </w:rPr>
        <w:t>.;</w:t>
      </w:r>
    </w:p>
    <w:p w14:paraId="69214C53" w14:textId="22C7281F" w:rsidR="00F947FC" w:rsidRPr="00F2777D" w:rsidRDefault="00360477" w:rsidP="00132B06">
      <w:pPr>
        <w:pStyle w:val="HTML"/>
        <w:shd w:val="clear" w:color="auto" w:fill="FFFFFF"/>
        <w:spacing w:line="12" w:lineRule="atLeast"/>
        <w:ind w:firstLine="709"/>
        <w:rPr>
          <w:rFonts w:ascii="Times New Roman" w:hAnsi="Times New Roman"/>
          <w:w w:val="97"/>
          <w:sz w:val="20"/>
          <w:szCs w:val="20"/>
        </w:rPr>
      </w:pPr>
      <w:bookmarkStart w:id="39" w:name="sub_10"/>
      <w:r>
        <w:rPr>
          <w:rFonts w:ascii="Times New Roman" w:hAnsi="Times New Roman"/>
          <w:spacing w:val="-20"/>
          <w:sz w:val="20"/>
          <w:szCs w:val="20"/>
        </w:rPr>
        <w:t>2</w:t>
      </w:r>
      <w:r w:rsidR="00EF7646" w:rsidRPr="00F2777D">
        <w:rPr>
          <w:rFonts w:ascii="Times New Roman" w:hAnsi="Times New Roman"/>
          <w:sz w:val="20"/>
          <w:szCs w:val="20"/>
        </w:rPr>
        <w:t>.</w:t>
      </w:r>
      <w:r w:rsidR="006B4324" w:rsidRPr="00F2777D">
        <w:rPr>
          <w:rFonts w:ascii="Times New Roman" w:hAnsi="Times New Roman"/>
          <w:b/>
          <w:sz w:val="20"/>
          <w:szCs w:val="20"/>
        </w:rPr>
        <w:t xml:space="preserve"> </w:t>
      </w:r>
      <w:r w:rsidR="00BF4C9C" w:rsidRPr="00F2777D">
        <w:rPr>
          <w:rFonts w:ascii="Times New Roman" w:hAnsi="Times New Roman"/>
          <w:sz w:val="20"/>
          <w:szCs w:val="20"/>
        </w:rPr>
        <w:t xml:space="preserve">Схема разграничения ответственности Управляющей организации и Собственника </w:t>
      </w:r>
      <w:r w:rsidR="004E2A3C" w:rsidRPr="00F2777D">
        <w:rPr>
          <w:rFonts w:ascii="Times New Roman" w:hAnsi="Times New Roman"/>
          <w:sz w:val="20"/>
          <w:szCs w:val="20"/>
        </w:rPr>
        <w:t>на</w:t>
      </w:r>
      <w:r w:rsidR="006656D3" w:rsidRPr="00F2777D">
        <w:rPr>
          <w:rFonts w:ascii="Times New Roman" w:hAnsi="Times New Roman"/>
          <w:sz w:val="20"/>
          <w:szCs w:val="20"/>
        </w:rPr>
        <w:t xml:space="preserve"> </w:t>
      </w:r>
      <w:r w:rsidR="00CE24A5" w:rsidRPr="00F2777D">
        <w:rPr>
          <w:rFonts w:ascii="Times New Roman" w:hAnsi="Times New Roman"/>
          <w:sz w:val="20"/>
          <w:szCs w:val="20"/>
        </w:rPr>
        <w:t>_</w:t>
      </w:r>
      <w:r w:rsidR="00D24731">
        <w:rPr>
          <w:rFonts w:ascii="Times New Roman" w:hAnsi="Times New Roman"/>
          <w:sz w:val="20"/>
          <w:szCs w:val="20"/>
        </w:rPr>
        <w:t>__________</w:t>
      </w:r>
      <w:r w:rsidR="00CE24A5" w:rsidRPr="00F2777D">
        <w:rPr>
          <w:rFonts w:ascii="Times New Roman" w:hAnsi="Times New Roman"/>
          <w:sz w:val="20"/>
          <w:szCs w:val="20"/>
        </w:rPr>
        <w:t>___</w:t>
      </w:r>
      <w:r w:rsidR="006656D3" w:rsidRPr="00F2777D">
        <w:rPr>
          <w:rFonts w:ascii="Times New Roman" w:hAnsi="Times New Roman"/>
          <w:sz w:val="20"/>
          <w:szCs w:val="20"/>
        </w:rPr>
        <w:t xml:space="preserve"> </w:t>
      </w:r>
      <w:r w:rsidR="00973014" w:rsidRPr="00F2777D">
        <w:rPr>
          <w:rFonts w:ascii="Times New Roman" w:hAnsi="Times New Roman"/>
          <w:sz w:val="20"/>
          <w:szCs w:val="20"/>
        </w:rPr>
        <w:t>стр</w:t>
      </w:r>
      <w:r w:rsidR="00BF4C9C" w:rsidRPr="00F2777D">
        <w:rPr>
          <w:rFonts w:ascii="Times New Roman" w:hAnsi="Times New Roman"/>
          <w:sz w:val="20"/>
          <w:szCs w:val="20"/>
        </w:rPr>
        <w:t>.</w:t>
      </w:r>
    </w:p>
    <w:bookmarkEnd w:id="39"/>
    <w:p w14:paraId="3D7A084F" w14:textId="77777777" w:rsidR="0061023C" w:rsidRPr="00F2777D" w:rsidRDefault="0061023C" w:rsidP="00132B06">
      <w:pPr>
        <w:pStyle w:val="HTML"/>
        <w:tabs>
          <w:tab w:val="clear" w:pos="4580"/>
          <w:tab w:val="left" w:pos="4111"/>
        </w:tabs>
        <w:jc w:val="center"/>
        <w:rPr>
          <w:rFonts w:ascii="Times New Roman" w:hAnsi="Times New Roman"/>
          <w:w w:val="97"/>
          <w:sz w:val="20"/>
          <w:szCs w:val="20"/>
        </w:rPr>
      </w:pPr>
    </w:p>
    <w:p w14:paraId="0D9D97B8" w14:textId="53711180" w:rsidR="0061023C" w:rsidRPr="00F2777D" w:rsidRDefault="00BA770E" w:rsidP="00820922">
      <w:pPr>
        <w:pStyle w:val="HTML"/>
        <w:tabs>
          <w:tab w:val="clear" w:pos="4580"/>
          <w:tab w:val="left" w:pos="4111"/>
        </w:tabs>
        <w:jc w:val="center"/>
        <w:rPr>
          <w:rStyle w:val="aff3"/>
          <w:rFonts w:ascii="Times New Roman" w:hAnsi="Times New Roman"/>
          <w:noProof/>
          <w:color w:val="auto"/>
          <w:sz w:val="20"/>
          <w:szCs w:val="20"/>
        </w:rPr>
      </w:pPr>
      <w:r>
        <w:rPr>
          <w:rStyle w:val="aff3"/>
          <w:rFonts w:ascii="Times New Roman" w:hAnsi="Times New Roman"/>
          <w:noProof/>
          <w:color w:val="auto"/>
          <w:sz w:val="20"/>
          <w:szCs w:val="20"/>
        </w:rPr>
        <w:t xml:space="preserve">10. </w:t>
      </w:r>
      <w:r w:rsidR="00820922">
        <w:rPr>
          <w:rStyle w:val="aff3"/>
          <w:rFonts w:ascii="Times New Roman" w:hAnsi="Times New Roman"/>
          <w:noProof/>
          <w:color w:val="auto"/>
          <w:sz w:val="20"/>
          <w:szCs w:val="20"/>
        </w:rPr>
        <w:t>Реквизиты сторон</w:t>
      </w:r>
    </w:p>
    <w:tbl>
      <w:tblPr>
        <w:tblW w:w="9695" w:type="dxa"/>
        <w:tblLayout w:type="fixed"/>
        <w:tblLook w:val="01E0" w:firstRow="1" w:lastRow="1" w:firstColumn="1" w:lastColumn="1" w:noHBand="0" w:noVBand="0"/>
      </w:tblPr>
      <w:tblGrid>
        <w:gridCol w:w="4668"/>
        <w:gridCol w:w="5027"/>
      </w:tblGrid>
      <w:tr w:rsidR="0061023C" w:rsidRPr="00F2777D" w14:paraId="23B9DC0C" w14:textId="77777777" w:rsidTr="00FB1193">
        <w:trPr>
          <w:trHeight w:val="119"/>
        </w:trPr>
        <w:tc>
          <w:tcPr>
            <w:tcW w:w="4668" w:type="dxa"/>
          </w:tcPr>
          <w:p w14:paraId="3CC331CC" w14:textId="77777777" w:rsidR="0061023C" w:rsidRDefault="00387900" w:rsidP="00387900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2777D">
              <w:rPr>
                <w:b/>
                <w:sz w:val="20"/>
                <w:szCs w:val="20"/>
              </w:rPr>
              <w:t xml:space="preserve">1) </w:t>
            </w:r>
            <w:r w:rsidR="0061023C" w:rsidRPr="00F2777D">
              <w:rPr>
                <w:b/>
                <w:sz w:val="20"/>
                <w:szCs w:val="20"/>
              </w:rPr>
              <w:t>Собственник</w:t>
            </w:r>
            <w:r w:rsidR="005407C3" w:rsidRPr="00F2777D">
              <w:rPr>
                <w:b/>
                <w:sz w:val="20"/>
                <w:szCs w:val="20"/>
              </w:rPr>
              <w:t xml:space="preserve"> (Пользователь)</w:t>
            </w:r>
            <w:r w:rsidR="0061023C" w:rsidRPr="00F2777D">
              <w:rPr>
                <w:b/>
                <w:sz w:val="20"/>
                <w:szCs w:val="20"/>
              </w:rPr>
              <w:t>:</w:t>
            </w:r>
          </w:p>
          <w:p w14:paraId="71D21939" w14:textId="40A60965" w:rsidR="003F2260" w:rsidRPr="00F2777D" w:rsidRDefault="003F2260" w:rsidP="00387900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</w:tcPr>
          <w:p w14:paraId="241EA66E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2777D">
              <w:rPr>
                <w:b/>
                <w:sz w:val="20"/>
                <w:szCs w:val="20"/>
              </w:rPr>
              <w:t xml:space="preserve">  Управляющая организация:</w:t>
            </w:r>
          </w:p>
          <w:p w14:paraId="46E39437" w14:textId="143E2990" w:rsidR="0061023C" w:rsidRPr="00F2777D" w:rsidRDefault="007A6AD3" w:rsidP="00FB1193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</w:t>
            </w:r>
          </w:p>
        </w:tc>
      </w:tr>
      <w:tr w:rsidR="0061023C" w:rsidRPr="00F2777D" w14:paraId="4C85874F" w14:textId="77777777" w:rsidTr="00FB1193">
        <w:tc>
          <w:tcPr>
            <w:tcW w:w="4668" w:type="dxa"/>
          </w:tcPr>
          <w:p w14:paraId="3E6DC51A" w14:textId="7345136D" w:rsidR="003F2260" w:rsidRDefault="003F2260" w:rsidP="00FB119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14:paraId="2C3B7893" w14:textId="3C2BC72D" w:rsidR="0061023C" w:rsidRPr="00F2777D" w:rsidRDefault="003F2260" w:rsidP="003F2260">
            <w:pPr>
              <w:tabs>
                <w:tab w:val="left" w:pos="709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3F2260">
              <w:rPr>
                <w:sz w:val="16"/>
                <w:szCs w:val="16"/>
              </w:rPr>
              <w:t>(Юр. адрес</w:t>
            </w:r>
            <w:r>
              <w:rPr>
                <w:sz w:val="16"/>
                <w:szCs w:val="16"/>
              </w:rPr>
              <w:t>; факт адрес</w:t>
            </w:r>
            <w:r w:rsidRPr="003F2260">
              <w:rPr>
                <w:sz w:val="16"/>
                <w:szCs w:val="16"/>
              </w:rPr>
              <w:t>; ИНН, ОРГН, банковские реквизиты, тел.</w:t>
            </w:r>
            <w:r>
              <w:rPr>
                <w:sz w:val="16"/>
                <w:szCs w:val="16"/>
              </w:rPr>
              <w:t xml:space="preserve"> (для организаций)</w:t>
            </w:r>
            <w:r w:rsidR="0061023C" w:rsidRPr="00F2777D">
              <w:rPr>
                <w:sz w:val="20"/>
                <w:szCs w:val="20"/>
              </w:rPr>
              <w:br/>
              <w:t xml:space="preserve"> </w:t>
            </w:r>
            <w:r w:rsidR="00F168D7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5027" w:type="dxa"/>
          </w:tcPr>
          <w:p w14:paraId="008D6C6F" w14:textId="7E6A2204" w:rsidR="0061023C" w:rsidRPr="00F2777D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2777D">
              <w:rPr>
                <w:b/>
                <w:sz w:val="20"/>
                <w:szCs w:val="20"/>
              </w:rPr>
              <w:t xml:space="preserve">  </w:t>
            </w:r>
            <w:r w:rsidR="007A6AD3">
              <w:rPr>
                <w:b/>
                <w:sz w:val="20"/>
                <w:szCs w:val="20"/>
              </w:rPr>
              <w:t>________________</w:t>
            </w:r>
          </w:p>
        </w:tc>
      </w:tr>
      <w:tr w:rsidR="0061023C" w:rsidRPr="00F2777D" w14:paraId="531BEAEA" w14:textId="77777777" w:rsidTr="00FB1193">
        <w:tc>
          <w:tcPr>
            <w:tcW w:w="4668" w:type="dxa"/>
          </w:tcPr>
          <w:p w14:paraId="39A4C941" w14:textId="77777777" w:rsidR="0061023C" w:rsidRPr="00F2777D" w:rsidRDefault="00F168D7" w:rsidP="00FB119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61023C" w:rsidRPr="00F2777D">
              <w:rPr>
                <w:sz w:val="20"/>
                <w:szCs w:val="20"/>
              </w:rPr>
              <w:t>(_______________________)</w:t>
            </w:r>
          </w:p>
          <w:p w14:paraId="01C9829B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ind w:firstLine="567"/>
              <w:jc w:val="both"/>
              <w:rPr>
                <w:sz w:val="16"/>
                <w:szCs w:val="16"/>
              </w:rPr>
            </w:pPr>
            <w:r w:rsidRPr="00F2777D">
              <w:rPr>
                <w:sz w:val="16"/>
                <w:szCs w:val="16"/>
              </w:rPr>
              <w:t>(подпись)                             (фамилия, инициалы)</w:t>
            </w:r>
          </w:p>
        </w:tc>
        <w:tc>
          <w:tcPr>
            <w:tcW w:w="5027" w:type="dxa"/>
          </w:tcPr>
          <w:p w14:paraId="2AA42C6E" w14:textId="668097B9" w:rsidR="0061023C" w:rsidRPr="00E80993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color w:val="000000"/>
              </w:rPr>
            </w:pPr>
            <w:r w:rsidRPr="00F2777D">
              <w:rPr>
                <w:sz w:val="20"/>
                <w:szCs w:val="20"/>
              </w:rPr>
              <w:t xml:space="preserve">  _____________________ </w:t>
            </w:r>
            <w:r w:rsidR="00E80993" w:rsidRPr="00E80993">
              <w:rPr>
                <w:color w:val="000000"/>
              </w:rPr>
              <w:t>/</w:t>
            </w:r>
            <w:r w:rsidR="007A6AD3">
              <w:rPr>
                <w:color w:val="000000"/>
              </w:rPr>
              <w:t>____________________</w:t>
            </w:r>
            <w:r w:rsidRPr="00E80993">
              <w:rPr>
                <w:color w:val="000000"/>
              </w:rPr>
              <w:t>)</w:t>
            </w:r>
          </w:p>
          <w:p w14:paraId="774953AC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61023C" w:rsidRPr="00F2777D" w14:paraId="4EC83EC5" w14:textId="77777777" w:rsidTr="00FB1193">
        <w:tc>
          <w:tcPr>
            <w:tcW w:w="4668" w:type="dxa"/>
          </w:tcPr>
          <w:p w14:paraId="710FEF8B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печать Собственника (для организаций)</w:t>
            </w:r>
          </w:p>
          <w:p w14:paraId="0B658DDA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14:paraId="51FF9C77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Паспортные данные (для Собственников</w:t>
            </w:r>
            <w:r w:rsidR="005407C3" w:rsidRPr="00F2777D">
              <w:rPr>
                <w:sz w:val="20"/>
                <w:szCs w:val="20"/>
              </w:rPr>
              <w:t xml:space="preserve"> </w:t>
            </w:r>
            <w:r w:rsidR="005407C3" w:rsidRPr="00F2777D">
              <w:rPr>
                <w:color w:val="000000"/>
                <w:sz w:val="20"/>
                <w:szCs w:val="20"/>
              </w:rPr>
              <w:t>(Пользователей)</w:t>
            </w:r>
            <w:r w:rsidRPr="00F2777D">
              <w:rPr>
                <w:sz w:val="20"/>
                <w:szCs w:val="20"/>
              </w:rPr>
              <w:t xml:space="preserve"> граждан):</w:t>
            </w:r>
          </w:p>
          <w:p w14:paraId="56226AE1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lastRenderedPageBreak/>
              <w:t>____________________________________________</w:t>
            </w:r>
          </w:p>
          <w:p w14:paraId="016B17ED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____________________________________________</w:t>
            </w:r>
          </w:p>
          <w:p w14:paraId="04819EF1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____________________________________________</w:t>
            </w:r>
          </w:p>
          <w:p w14:paraId="7BBB2DBC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____________________________________________</w:t>
            </w:r>
          </w:p>
          <w:p w14:paraId="56D674BF" w14:textId="77777777" w:rsidR="0061023C" w:rsidRPr="00F2777D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____________________________________________</w:t>
            </w:r>
          </w:p>
          <w:p w14:paraId="0503411A" w14:textId="77777777" w:rsidR="00BA770E" w:rsidRPr="00BA770E" w:rsidRDefault="00BA770E" w:rsidP="00BA770E">
            <w:pPr>
              <w:tabs>
                <w:tab w:val="left" w:pos="709"/>
                <w:tab w:val="left" w:pos="1134"/>
              </w:tabs>
              <w:ind w:right="-18"/>
              <w:jc w:val="both"/>
              <w:rPr>
                <w:sz w:val="20"/>
                <w:szCs w:val="20"/>
              </w:rPr>
            </w:pPr>
            <w:r w:rsidRPr="00BA770E">
              <w:rPr>
                <w:sz w:val="20"/>
                <w:szCs w:val="20"/>
              </w:rPr>
              <w:t>e-</w:t>
            </w:r>
            <w:proofErr w:type="spellStart"/>
            <w:r w:rsidRPr="00BA770E"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C49B01B" w14:textId="77777777" w:rsidR="0061023C" w:rsidRPr="00F2777D" w:rsidRDefault="0061023C" w:rsidP="00BA770E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31F5EB27" w14:textId="67C5ECB2" w:rsidR="0061023C" w:rsidRPr="00F2777D" w:rsidRDefault="0061023C" w:rsidP="00FB1193">
            <w:pPr>
              <w:pStyle w:val="aff5"/>
              <w:widowControl/>
              <w:tabs>
                <w:tab w:val="left" w:pos="709"/>
                <w:tab w:val="left" w:pos="1134"/>
              </w:tabs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F2777D">
              <w:rPr>
                <w:rFonts w:ascii="Times New Roman" w:hAnsi="Times New Roman" w:cs="Times New Roman"/>
                <w:lang w:eastAsia="en-US"/>
              </w:rPr>
              <w:lastRenderedPageBreak/>
              <w:t>м.</w:t>
            </w:r>
            <w:r w:rsidR="008C74C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2777D">
              <w:rPr>
                <w:rFonts w:ascii="Times New Roman" w:hAnsi="Times New Roman" w:cs="Times New Roman"/>
                <w:lang w:eastAsia="en-US"/>
              </w:rPr>
              <w:t>п.</w:t>
            </w:r>
          </w:p>
          <w:p w14:paraId="424B0E03" w14:textId="77777777" w:rsidR="0061023C" w:rsidRPr="00F2777D" w:rsidRDefault="0061023C" w:rsidP="00FB1193">
            <w:pPr>
              <w:rPr>
                <w:lang w:eastAsia="en-US"/>
              </w:rPr>
            </w:pPr>
          </w:p>
          <w:p w14:paraId="54655092" w14:textId="3A6AA2D0" w:rsidR="0061023C" w:rsidRPr="00F2777D" w:rsidRDefault="0061023C" w:rsidP="00FB1193">
            <w:pPr>
              <w:pStyle w:val="aff5"/>
              <w:widowControl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lang w:eastAsia="en-US"/>
              </w:rPr>
            </w:pPr>
            <w:r w:rsidRPr="00F2777D">
              <w:rPr>
                <w:rFonts w:ascii="Times New Roman" w:hAnsi="Times New Roman" w:cs="Times New Roman"/>
                <w:b/>
                <w:lang w:eastAsia="en-US"/>
              </w:rPr>
              <w:t xml:space="preserve">Юридический </w:t>
            </w:r>
            <w:r w:rsidR="008C74C7" w:rsidRPr="00F2777D">
              <w:rPr>
                <w:rFonts w:ascii="Times New Roman" w:hAnsi="Times New Roman" w:cs="Times New Roman"/>
                <w:b/>
                <w:lang w:eastAsia="en-US"/>
              </w:rPr>
              <w:t>адрес:</w:t>
            </w:r>
            <w:r w:rsidR="008C74C7">
              <w:rPr>
                <w:rFonts w:ascii="Times New Roman" w:hAnsi="Times New Roman" w:cs="Times New Roman"/>
                <w:lang w:eastAsia="en-US"/>
              </w:rPr>
              <w:t xml:space="preserve"> _</w:t>
            </w:r>
            <w:r w:rsidR="007A6AD3">
              <w:rPr>
                <w:rFonts w:ascii="Times New Roman" w:hAnsi="Times New Roman" w:cs="Times New Roman"/>
                <w:lang w:eastAsia="en-US"/>
              </w:rPr>
              <w:t>_______________</w:t>
            </w:r>
          </w:p>
          <w:p w14:paraId="5FA79887" w14:textId="484C5544" w:rsidR="0061023C" w:rsidRPr="00F2777D" w:rsidRDefault="00CB402F" w:rsidP="007A6AD3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</w:t>
            </w:r>
            <w:r w:rsidR="0061023C" w:rsidRPr="00F2777D">
              <w:rPr>
                <w:sz w:val="20"/>
                <w:szCs w:val="20"/>
              </w:rPr>
              <w:t xml:space="preserve"> </w:t>
            </w:r>
            <w:r w:rsidR="007A6AD3">
              <w:rPr>
                <w:sz w:val="20"/>
                <w:szCs w:val="20"/>
              </w:rPr>
              <w:t>___________</w:t>
            </w:r>
          </w:p>
          <w:p w14:paraId="3B935892" w14:textId="77777777" w:rsidR="0061023C" w:rsidRPr="00F2777D" w:rsidRDefault="0061023C" w:rsidP="00FB1193">
            <w:pPr>
              <w:pStyle w:val="aff5"/>
              <w:widowControl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lang w:eastAsia="en-US"/>
              </w:rPr>
            </w:pPr>
            <w:r w:rsidRPr="00F2777D">
              <w:rPr>
                <w:rFonts w:ascii="Times New Roman" w:hAnsi="Times New Roman" w:cs="Times New Roman"/>
                <w:lang w:eastAsia="en-US"/>
              </w:rPr>
              <w:lastRenderedPageBreak/>
              <w:t>Банковские реквизиты:</w:t>
            </w:r>
          </w:p>
          <w:p w14:paraId="1EB9B79A" w14:textId="336FDF41" w:rsidR="0061023C" w:rsidRPr="00F2777D" w:rsidRDefault="0061023C" w:rsidP="00FB1193">
            <w:pPr>
              <w:tabs>
                <w:tab w:val="left" w:pos="709"/>
                <w:tab w:val="left" w:pos="1134"/>
              </w:tabs>
              <w:ind w:right="-18"/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р/</w:t>
            </w:r>
            <w:proofErr w:type="spellStart"/>
            <w:r w:rsidRPr="00F2777D">
              <w:rPr>
                <w:sz w:val="20"/>
                <w:szCs w:val="20"/>
              </w:rPr>
              <w:t>сч</w:t>
            </w:r>
            <w:proofErr w:type="spellEnd"/>
            <w:r w:rsidRPr="00F2777D">
              <w:rPr>
                <w:sz w:val="20"/>
                <w:szCs w:val="20"/>
              </w:rPr>
              <w:t xml:space="preserve"> </w:t>
            </w:r>
          </w:p>
          <w:p w14:paraId="55C54B43" w14:textId="65D49A60" w:rsidR="0061023C" w:rsidRPr="00F2777D" w:rsidRDefault="0061023C" w:rsidP="00FB1193">
            <w:pPr>
              <w:tabs>
                <w:tab w:val="left" w:pos="709"/>
                <w:tab w:val="left" w:pos="1134"/>
              </w:tabs>
              <w:ind w:right="-159"/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 xml:space="preserve">к/с </w:t>
            </w:r>
          </w:p>
          <w:p w14:paraId="7597D295" w14:textId="55234462" w:rsidR="0061023C" w:rsidRDefault="0061023C" w:rsidP="00FB1193">
            <w:pPr>
              <w:tabs>
                <w:tab w:val="left" w:pos="709"/>
                <w:tab w:val="left" w:pos="1134"/>
              </w:tabs>
              <w:ind w:right="-18"/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 xml:space="preserve">БИК </w:t>
            </w:r>
            <w:r w:rsidR="007A6AD3">
              <w:rPr>
                <w:sz w:val="20"/>
                <w:szCs w:val="20"/>
              </w:rPr>
              <w:t>_______________</w:t>
            </w:r>
            <w:r w:rsidRPr="00F2777D">
              <w:rPr>
                <w:sz w:val="20"/>
                <w:szCs w:val="20"/>
              </w:rPr>
              <w:t xml:space="preserve"> в </w:t>
            </w:r>
            <w:r w:rsidR="007A6AD3">
              <w:rPr>
                <w:sz w:val="20"/>
                <w:szCs w:val="20"/>
              </w:rPr>
              <w:t>__________________</w:t>
            </w:r>
          </w:p>
          <w:p w14:paraId="4A214691" w14:textId="6173C6ED" w:rsidR="00BA770E" w:rsidRPr="00BA770E" w:rsidRDefault="00BA770E" w:rsidP="00BA770E">
            <w:pPr>
              <w:tabs>
                <w:tab w:val="left" w:pos="709"/>
                <w:tab w:val="left" w:pos="1134"/>
              </w:tabs>
              <w:ind w:right="-18"/>
              <w:jc w:val="both"/>
              <w:rPr>
                <w:sz w:val="20"/>
                <w:szCs w:val="20"/>
              </w:rPr>
            </w:pPr>
            <w:r w:rsidRPr="00BA770E">
              <w:rPr>
                <w:sz w:val="20"/>
                <w:szCs w:val="20"/>
              </w:rPr>
              <w:t>e-</w:t>
            </w:r>
            <w:proofErr w:type="spellStart"/>
            <w:r w:rsidRPr="00BA770E"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99CF88C" w14:textId="77777777" w:rsidR="00BA770E" w:rsidRPr="00BA770E" w:rsidRDefault="00BA770E" w:rsidP="00BA770E">
            <w:pPr>
              <w:tabs>
                <w:tab w:val="left" w:pos="709"/>
                <w:tab w:val="left" w:pos="1134"/>
              </w:tabs>
              <w:ind w:right="-18"/>
              <w:jc w:val="both"/>
              <w:rPr>
                <w:sz w:val="20"/>
                <w:szCs w:val="20"/>
              </w:rPr>
            </w:pPr>
          </w:p>
          <w:p w14:paraId="0CE52BA6" w14:textId="04BCFE48" w:rsidR="00BA770E" w:rsidRPr="00F2777D" w:rsidRDefault="00BA770E" w:rsidP="00BA770E">
            <w:pPr>
              <w:tabs>
                <w:tab w:val="left" w:pos="709"/>
                <w:tab w:val="left" w:pos="1134"/>
              </w:tabs>
              <w:ind w:right="-18"/>
              <w:jc w:val="both"/>
              <w:rPr>
                <w:sz w:val="20"/>
                <w:szCs w:val="20"/>
              </w:rPr>
            </w:pPr>
          </w:p>
        </w:tc>
      </w:tr>
    </w:tbl>
    <w:p w14:paraId="731CDFA2" w14:textId="77777777" w:rsidR="00BF678E" w:rsidRPr="00F2777D" w:rsidRDefault="00BF678E" w:rsidP="00D24731">
      <w:pPr>
        <w:pStyle w:val="HTML"/>
        <w:tabs>
          <w:tab w:val="clear" w:pos="4580"/>
          <w:tab w:val="left" w:pos="4111"/>
        </w:tabs>
        <w:rPr>
          <w:rStyle w:val="aff3"/>
          <w:rFonts w:ascii="Times New Roman" w:hAnsi="Times New Roman"/>
          <w:bCs w:val="0"/>
          <w:noProof/>
          <w:color w:val="auto"/>
          <w:sz w:val="20"/>
          <w:szCs w:val="20"/>
        </w:rPr>
      </w:pPr>
    </w:p>
    <w:tbl>
      <w:tblPr>
        <w:tblW w:w="4668" w:type="dxa"/>
        <w:tblLayout w:type="fixed"/>
        <w:tblLook w:val="01E0" w:firstRow="1" w:lastRow="1" w:firstColumn="1" w:lastColumn="1" w:noHBand="0" w:noVBand="0"/>
      </w:tblPr>
      <w:tblGrid>
        <w:gridCol w:w="4668"/>
      </w:tblGrid>
      <w:tr w:rsidR="00BA770E" w:rsidRPr="00F2777D" w14:paraId="38CEE6B2" w14:textId="77777777" w:rsidTr="00BA770E">
        <w:trPr>
          <w:trHeight w:val="119"/>
        </w:trPr>
        <w:tc>
          <w:tcPr>
            <w:tcW w:w="4668" w:type="dxa"/>
          </w:tcPr>
          <w:p w14:paraId="35BC426A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2777D">
              <w:rPr>
                <w:b/>
                <w:sz w:val="20"/>
                <w:szCs w:val="20"/>
              </w:rPr>
              <w:t>2) Представитель собственника:</w:t>
            </w:r>
          </w:p>
        </w:tc>
      </w:tr>
      <w:tr w:rsidR="00BA770E" w:rsidRPr="00F2777D" w14:paraId="5CEA3AD1" w14:textId="77777777" w:rsidTr="00BA770E">
        <w:tc>
          <w:tcPr>
            <w:tcW w:w="4668" w:type="dxa"/>
          </w:tcPr>
          <w:p w14:paraId="7474FAE0" w14:textId="77777777" w:rsidR="00BA770E" w:rsidRPr="00F2777D" w:rsidRDefault="00BA770E" w:rsidP="00F168D7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____________________________________________</w:t>
            </w:r>
            <w:r w:rsidRPr="00F2777D">
              <w:rPr>
                <w:sz w:val="20"/>
                <w:szCs w:val="20"/>
              </w:rPr>
              <w:br/>
              <w:t xml:space="preserve"> </w:t>
            </w:r>
          </w:p>
        </w:tc>
      </w:tr>
      <w:tr w:rsidR="00BA770E" w:rsidRPr="00F2777D" w14:paraId="481E3EA5" w14:textId="77777777" w:rsidTr="00BA770E">
        <w:tc>
          <w:tcPr>
            <w:tcW w:w="4668" w:type="dxa"/>
          </w:tcPr>
          <w:p w14:paraId="20DF4A6E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_____________________ (____________________)</w:t>
            </w:r>
          </w:p>
          <w:p w14:paraId="31372405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ind w:firstLine="567"/>
              <w:jc w:val="both"/>
              <w:rPr>
                <w:sz w:val="16"/>
                <w:szCs w:val="16"/>
              </w:rPr>
            </w:pPr>
            <w:r w:rsidRPr="00F2777D">
              <w:rPr>
                <w:sz w:val="16"/>
                <w:szCs w:val="16"/>
              </w:rPr>
              <w:t>(подпись)                             (фамилия, инициалы)</w:t>
            </w:r>
          </w:p>
        </w:tc>
      </w:tr>
      <w:tr w:rsidR="00BA770E" w:rsidRPr="00F2777D" w14:paraId="5C5BAC8F" w14:textId="77777777" w:rsidTr="00BA770E">
        <w:tc>
          <w:tcPr>
            <w:tcW w:w="4668" w:type="dxa"/>
          </w:tcPr>
          <w:p w14:paraId="4B562A7D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печать Собственника (для организаций)</w:t>
            </w:r>
          </w:p>
          <w:p w14:paraId="43A8E27D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14:paraId="4105B086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Паспортные данные (для Собственников граждан):</w:t>
            </w:r>
          </w:p>
          <w:p w14:paraId="1251D9BA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Сведения о доверенности_____________________</w:t>
            </w:r>
          </w:p>
          <w:p w14:paraId="691A6E43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____________________________________________</w:t>
            </w:r>
          </w:p>
          <w:p w14:paraId="3604FB4C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____________________________________________</w:t>
            </w:r>
          </w:p>
          <w:p w14:paraId="78296F38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____________________________________________</w:t>
            </w:r>
          </w:p>
          <w:p w14:paraId="689CA4A9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____________________________________________</w:t>
            </w:r>
          </w:p>
          <w:p w14:paraId="5C65E832" w14:textId="77777777" w:rsidR="00BA770E" w:rsidRPr="00F2777D" w:rsidRDefault="00BA770E" w:rsidP="00387900">
            <w:pPr>
              <w:tabs>
                <w:tab w:val="left" w:pos="709"/>
                <w:tab w:val="left" w:pos="1134"/>
              </w:tabs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14:paraId="1AC82694" w14:textId="33F372BF" w:rsidR="003D2E6D" w:rsidRPr="00F2777D" w:rsidRDefault="003D2E6D" w:rsidP="00BA770E">
      <w:pPr>
        <w:contextualSpacing/>
        <w:jc w:val="right"/>
        <w:rPr>
          <w:b/>
          <w:color w:val="000000"/>
        </w:rPr>
      </w:pPr>
      <w:r w:rsidRPr="00F2777D">
        <w:rPr>
          <w:color w:val="000000"/>
        </w:rPr>
        <w:t xml:space="preserve">Приложение </w:t>
      </w:r>
      <w:r w:rsidR="00360477">
        <w:rPr>
          <w:color w:val="000000"/>
        </w:rPr>
        <w:t>1</w:t>
      </w:r>
    </w:p>
    <w:p w14:paraId="0B7CC6EC" w14:textId="77777777" w:rsidR="003D2E6D" w:rsidRPr="00F2777D" w:rsidRDefault="003D2E6D" w:rsidP="003D2E6D">
      <w:pPr>
        <w:ind w:left="7371"/>
        <w:contextualSpacing/>
        <w:jc w:val="center"/>
        <w:rPr>
          <w:color w:val="000000"/>
        </w:rPr>
      </w:pPr>
      <w:r w:rsidRPr="00F2777D">
        <w:rPr>
          <w:color w:val="000000"/>
        </w:rPr>
        <w:t>к договору управления</w:t>
      </w:r>
    </w:p>
    <w:p w14:paraId="4CE80654" w14:textId="77777777" w:rsidR="003D2E6D" w:rsidRPr="00F2777D" w:rsidRDefault="003D2E6D" w:rsidP="003D2E6D">
      <w:pPr>
        <w:ind w:left="7371"/>
        <w:contextualSpacing/>
        <w:jc w:val="center"/>
        <w:rPr>
          <w:color w:val="000000"/>
        </w:rPr>
      </w:pPr>
      <w:r w:rsidRPr="00F2777D">
        <w:rPr>
          <w:color w:val="000000"/>
        </w:rPr>
        <w:t>Многоквартирным домом</w:t>
      </w:r>
    </w:p>
    <w:p w14:paraId="7C47A000" w14:textId="77777777" w:rsidR="003D2E6D" w:rsidRPr="00F2777D" w:rsidRDefault="003D2E6D" w:rsidP="003D2E6D">
      <w:pPr>
        <w:contextualSpacing/>
        <w:jc w:val="center"/>
        <w:rPr>
          <w:b/>
          <w:color w:val="000000"/>
        </w:rPr>
      </w:pPr>
      <w:r w:rsidRPr="00F2777D">
        <w:rPr>
          <w:b/>
          <w:color w:val="000000"/>
        </w:rPr>
        <w:t>Перечень</w:t>
      </w:r>
    </w:p>
    <w:p w14:paraId="62D217E2" w14:textId="6038F8B0" w:rsidR="003D2E6D" w:rsidRPr="00F2777D" w:rsidRDefault="003D2E6D" w:rsidP="003D2E6D">
      <w:pPr>
        <w:contextualSpacing/>
        <w:jc w:val="center"/>
        <w:rPr>
          <w:b/>
          <w:color w:val="000000"/>
        </w:rPr>
      </w:pPr>
      <w:r w:rsidRPr="00F2777D">
        <w:rPr>
          <w:b/>
          <w:color w:val="000000"/>
        </w:rPr>
        <w:t>услуг и работ по содержанию общего имущества в Многоквартирном доме, расположенном по адресу</w:t>
      </w:r>
      <w:r w:rsidR="008C74C7">
        <w:rPr>
          <w:b/>
          <w:color w:val="000000"/>
        </w:rPr>
        <w:t xml:space="preserve"> _____________</w:t>
      </w:r>
      <w:r w:rsidRPr="00F2777D">
        <w:rPr>
          <w:b/>
          <w:color w:val="000000"/>
        </w:rPr>
        <w:t>:</w:t>
      </w:r>
    </w:p>
    <w:p w14:paraId="30EB2AEB" w14:textId="77777777" w:rsidR="003D2E6D" w:rsidRPr="00F2777D" w:rsidRDefault="003D2E6D" w:rsidP="003D2E6D">
      <w:pPr>
        <w:contextualSpacing/>
        <w:jc w:val="center"/>
        <w:rPr>
          <w:color w:val="000000"/>
        </w:rPr>
      </w:pPr>
      <w:r w:rsidRPr="00F2777D">
        <w:rPr>
          <w:noProof/>
          <w:color w:val="000000"/>
        </w:rPr>
        <w:t>_________________________________________________________________________</w:t>
      </w:r>
      <w:r w:rsidR="00E80993">
        <w:rPr>
          <w:noProof/>
          <w:color w:val="000000"/>
        </w:rPr>
        <w:t>______</w:t>
      </w:r>
      <w:r w:rsidRPr="00F2777D">
        <w:rPr>
          <w:noProof/>
          <w:color w:val="000000"/>
        </w:rPr>
        <w:t>_____</w:t>
      </w:r>
    </w:p>
    <w:p w14:paraId="48DA4FD7" w14:textId="77777777" w:rsidR="003D2E6D" w:rsidRPr="00F2777D" w:rsidRDefault="003D2E6D" w:rsidP="003D2E6D">
      <w:pPr>
        <w:jc w:val="center"/>
        <w:rPr>
          <w:b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8205"/>
        <w:gridCol w:w="2109"/>
      </w:tblGrid>
      <w:tr w:rsidR="003D2E6D" w:rsidRPr="00F2777D" w14:paraId="59871C41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61B" w14:textId="439413AC" w:rsidR="003D2E6D" w:rsidRPr="00F2777D" w:rsidRDefault="003D2E6D" w:rsidP="00581D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Наименование работ и услуг.  Кач</w:t>
            </w:r>
            <w:r w:rsidR="00CB402F">
              <w:rPr>
                <w:b/>
                <w:bCs/>
                <w:sz w:val="20"/>
                <w:szCs w:val="20"/>
              </w:rPr>
              <w:t xml:space="preserve">ество выполняемых работ должно </w:t>
            </w:r>
            <w:r w:rsidRPr="00F2777D">
              <w:rPr>
                <w:b/>
                <w:bCs/>
                <w:sz w:val="20"/>
                <w:szCs w:val="20"/>
              </w:rPr>
              <w:t>соо</w:t>
            </w:r>
            <w:r w:rsidR="00CB402F">
              <w:rPr>
                <w:b/>
                <w:bCs/>
                <w:sz w:val="20"/>
                <w:szCs w:val="20"/>
              </w:rPr>
              <w:t xml:space="preserve">тветствовать требованиям </w:t>
            </w:r>
            <w:r w:rsidRPr="00F2777D">
              <w:rPr>
                <w:b/>
                <w:bCs/>
                <w:sz w:val="20"/>
                <w:szCs w:val="20"/>
              </w:rPr>
              <w:t xml:space="preserve">постановления Правительства РФ № 290 от 03.04.2013 г., </w:t>
            </w:r>
          </w:p>
          <w:p w14:paraId="79982330" w14:textId="77777777" w:rsidR="003D2E6D" w:rsidRPr="00F2777D" w:rsidRDefault="003D2E6D" w:rsidP="00581D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постановления Госстроя РФ от 27.09.2003 г. №170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287" w14:textId="77777777" w:rsidR="003D2E6D" w:rsidRPr="00F2777D" w:rsidRDefault="003D2E6D" w:rsidP="00581D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Периодичность выполнения работ и услуг</w:t>
            </w:r>
          </w:p>
        </w:tc>
      </w:tr>
      <w:tr w:rsidR="003D2E6D" w:rsidRPr="00F2777D" w14:paraId="46119580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314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1. Работы, выполняемые в отношении всех видов фундаментов: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технического состояния видимых частей конструкций с выявлением:</w:t>
            </w:r>
            <w:r w:rsidRPr="00F2777D">
              <w:rPr>
                <w:b/>
                <w:bCs/>
                <w:sz w:val="20"/>
                <w:szCs w:val="20"/>
              </w:rPr>
              <w:br/>
              <w:t>признаков неравномерных осадок фундаментов всех типов;</w:t>
            </w:r>
            <w:r w:rsidRPr="00F2777D">
              <w:rPr>
                <w:b/>
                <w:bCs/>
                <w:sz w:val="20"/>
                <w:szCs w:val="20"/>
              </w:rPr>
              <w:br/>
              <w:t>коррозии арматуры, расслаивания, трещин, выпучивания, отклонения от вертикали в домах с бетонными, железобетонными фундаментами;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B76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1449C8DE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BDA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2. Работы, выполняемые в зданиях с подвалами: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Pr="00F2777D">
              <w:rPr>
                <w:b/>
                <w:bCs/>
                <w:sz w:val="20"/>
                <w:szCs w:val="20"/>
              </w:rPr>
              <w:br/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78E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64261376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DCD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3. Работы, выполняемые для надлежащего содержания стен многоквартирных домов:</w:t>
            </w:r>
            <w:r w:rsidRPr="00F2777D">
              <w:rPr>
                <w:b/>
                <w:bCs/>
                <w:sz w:val="20"/>
                <w:szCs w:val="20"/>
              </w:rPr>
              <w:br/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14E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11C752A0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5E3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  <w:r w:rsidRPr="00F2777D">
              <w:rPr>
                <w:b/>
                <w:bCs/>
                <w:sz w:val="20"/>
                <w:szCs w:val="20"/>
              </w:rPr>
              <w:br/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  <w:r w:rsidRPr="00F2777D">
              <w:rPr>
                <w:b/>
                <w:bCs/>
                <w:sz w:val="20"/>
                <w:szCs w:val="20"/>
              </w:rPr>
              <w:br/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  <w:r w:rsidRPr="00F2777D">
              <w:rPr>
                <w:b/>
                <w:bCs/>
                <w:sz w:val="20"/>
                <w:szCs w:val="20"/>
              </w:rPr>
              <w:br/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</w:t>
            </w:r>
            <w:r w:rsidRPr="00F2777D">
              <w:rPr>
                <w:b/>
                <w:bCs/>
                <w:sz w:val="20"/>
                <w:szCs w:val="20"/>
              </w:rPr>
              <w:lastRenderedPageBreak/>
              <w:t>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  <w:r w:rsidRPr="00F2777D">
              <w:rPr>
                <w:b/>
                <w:bCs/>
                <w:sz w:val="20"/>
                <w:szCs w:val="20"/>
              </w:rPr>
              <w:br/>
              <w:t>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E25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lastRenderedPageBreak/>
              <w:t>ежемесячно</w:t>
            </w:r>
          </w:p>
        </w:tc>
      </w:tr>
      <w:tr w:rsidR="003D2E6D" w:rsidRPr="00F2777D" w14:paraId="7FB711C4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E3B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5. Работы, выполняемые в целях надлежащего содержания балок (ригелей) перекрытий и покрытий многоквартирных домов:</w:t>
            </w:r>
            <w:r w:rsidRPr="00F2777D">
              <w:rPr>
                <w:b/>
                <w:bCs/>
                <w:sz w:val="20"/>
                <w:szCs w:val="20"/>
              </w:rPr>
              <w:br/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  <w:r w:rsidRPr="00F2777D">
              <w:rPr>
                <w:b/>
                <w:bCs/>
                <w:sz w:val="20"/>
                <w:szCs w:val="20"/>
              </w:rPr>
              <w:br/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  <w:r w:rsidRPr="00F2777D">
              <w:rPr>
                <w:b/>
                <w:bCs/>
                <w:sz w:val="20"/>
                <w:szCs w:val="20"/>
              </w:rPr>
              <w:br/>
              <w:t>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990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38397410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ED8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6. Работы, выполняемые в целях надлежащего содержания крыш многоквартирных домов: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кровли на отсутствие протечек;</w:t>
            </w:r>
            <w:r w:rsidRPr="00F2777D">
              <w:rPr>
                <w:b/>
                <w:bCs/>
                <w:sz w:val="20"/>
                <w:szCs w:val="20"/>
              </w:rPr>
              <w:br/>
              <w:t xml:space="preserve">проверка </w:t>
            </w:r>
            <w:proofErr w:type="spellStart"/>
            <w:r w:rsidRPr="00F2777D">
              <w:rPr>
                <w:b/>
                <w:bCs/>
                <w:sz w:val="20"/>
                <w:szCs w:val="20"/>
              </w:rPr>
              <w:t>молниезащитных</w:t>
            </w:r>
            <w:proofErr w:type="spellEnd"/>
            <w:r w:rsidRPr="00F2777D">
              <w:rPr>
                <w:b/>
                <w:bCs/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температурно-влажностного режима и воздухообмена на чердаке;</w:t>
            </w:r>
            <w:r w:rsidRPr="00F2777D">
              <w:rPr>
                <w:b/>
                <w:bCs/>
                <w:sz w:val="20"/>
                <w:szCs w:val="20"/>
              </w:rPr>
              <w:br/>
              <w:t>контроль состояния оборудования или устройств, предотвращающих образование наледи и сосулек;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и при необходимости очистка кровли от скопления снега и наледи;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  <w:r w:rsidRPr="00F2777D">
              <w:rPr>
                <w:b/>
                <w:bCs/>
                <w:sz w:val="20"/>
                <w:szCs w:val="20"/>
              </w:rPr>
              <w:br/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B02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4AFBB1F5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8B7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7. Работы, выполняемые в целях надлежащего содержания лестниц многоквартирных домов:</w:t>
            </w:r>
            <w:r w:rsidRPr="00F2777D">
              <w:rPr>
                <w:b/>
                <w:bCs/>
                <w:sz w:val="20"/>
                <w:szCs w:val="20"/>
              </w:rPr>
              <w:br/>
              <w:t>выявление деформации и повреждений в несущих конструкциях, надежности крепления ограждений, выбоин и сколов в ступенях;</w:t>
            </w:r>
            <w:r w:rsidRPr="00F2777D">
              <w:rPr>
                <w:b/>
                <w:bCs/>
                <w:sz w:val="20"/>
                <w:szCs w:val="20"/>
              </w:rPr>
              <w:br/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2777D">
              <w:rPr>
                <w:b/>
                <w:bCs/>
                <w:sz w:val="20"/>
                <w:szCs w:val="20"/>
              </w:rPr>
              <w:t>проступях</w:t>
            </w:r>
            <w:proofErr w:type="spellEnd"/>
            <w:r w:rsidRPr="00F2777D">
              <w:rPr>
                <w:b/>
                <w:bCs/>
                <w:sz w:val="20"/>
                <w:szCs w:val="20"/>
              </w:rPr>
              <w:t xml:space="preserve"> в домах с железобетонными лестницами;</w:t>
            </w:r>
            <w:r w:rsidRPr="00F2777D">
              <w:rPr>
                <w:b/>
                <w:bCs/>
                <w:sz w:val="20"/>
                <w:szCs w:val="20"/>
              </w:rPr>
              <w:br/>
              <w:t>при выявлении повреждений и нарушений - разработка плана восстановительных работ (при необходимости);</w:t>
            </w:r>
            <w:r w:rsidRPr="00F2777D">
              <w:rPr>
                <w:b/>
                <w:bCs/>
                <w:sz w:val="20"/>
                <w:szCs w:val="20"/>
              </w:rPr>
              <w:br/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F2777D">
              <w:rPr>
                <w:b/>
                <w:bCs/>
                <w:sz w:val="20"/>
                <w:szCs w:val="20"/>
              </w:rPr>
              <w:t>косоуров</w:t>
            </w:r>
            <w:proofErr w:type="spellEnd"/>
            <w:r w:rsidRPr="00F2777D">
              <w:rPr>
                <w:b/>
                <w:bCs/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F2777D">
              <w:rPr>
                <w:b/>
                <w:bCs/>
                <w:sz w:val="20"/>
                <w:szCs w:val="20"/>
              </w:rPr>
              <w:t>косоурам</w:t>
            </w:r>
            <w:proofErr w:type="spellEnd"/>
            <w:r w:rsidRPr="00F2777D">
              <w:rPr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239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6D44B244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842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8. Работы, выполняемые в целях надлежащего содержания фасадов многоквартирных домов:</w:t>
            </w:r>
            <w:r w:rsidRPr="00F2777D">
              <w:rPr>
                <w:b/>
                <w:bCs/>
                <w:sz w:val="20"/>
                <w:szCs w:val="20"/>
              </w:rPr>
              <w:br/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  <w:r w:rsidRPr="00F2777D">
              <w:rPr>
                <w:b/>
                <w:bCs/>
                <w:sz w:val="20"/>
                <w:szCs w:val="20"/>
              </w:rPr>
              <w:br/>
              <w:t>контроль состояния и работоспособности подсветки информационных знаков, входов в подъезды (домовые знаки и т.д.);</w:t>
            </w:r>
            <w:r w:rsidRPr="00F2777D">
              <w:rPr>
                <w:b/>
                <w:bCs/>
                <w:sz w:val="20"/>
                <w:szCs w:val="20"/>
              </w:rPr>
              <w:br/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 w:rsidRPr="00F2777D">
              <w:rPr>
                <w:b/>
                <w:bCs/>
                <w:sz w:val="20"/>
                <w:szCs w:val="20"/>
              </w:rPr>
              <w:br/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Pr="00F2777D">
              <w:rPr>
                <w:b/>
                <w:bCs/>
                <w:sz w:val="20"/>
                <w:szCs w:val="20"/>
              </w:rPr>
              <w:br/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 w:rsidRPr="00F2777D">
              <w:rPr>
                <w:b/>
                <w:bCs/>
                <w:sz w:val="20"/>
                <w:szCs w:val="20"/>
              </w:rPr>
              <w:br/>
            </w:r>
            <w:r w:rsidRPr="00F2777D">
              <w:rPr>
                <w:b/>
                <w:bCs/>
                <w:sz w:val="20"/>
                <w:szCs w:val="20"/>
              </w:rPr>
              <w:lastRenderedPageBreak/>
              <w:t>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072B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lastRenderedPageBreak/>
              <w:t>ежемесячно</w:t>
            </w:r>
          </w:p>
        </w:tc>
      </w:tr>
      <w:tr w:rsidR="003D2E6D" w:rsidRPr="00F2777D" w14:paraId="525B29EA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D00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9. Работы, выполняемые в целях надлежащего содержания перегородок в многоквартирных домах:</w:t>
            </w:r>
            <w:r w:rsidRPr="00F2777D">
              <w:rPr>
                <w:b/>
                <w:bCs/>
                <w:sz w:val="20"/>
                <w:szCs w:val="20"/>
              </w:rPr>
              <w:br/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звукоизоляции и огнезащиты;</w:t>
            </w:r>
            <w:r w:rsidRPr="00F2777D">
              <w:rPr>
                <w:b/>
                <w:bCs/>
                <w:sz w:val="20"/>
                <w:szCs w:val="20"/>
              </w:rPr>
              <w:br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468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0AE076BE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193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 помещений относящихся к общему имуществу в многоквартирном доме.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688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5C14BFBF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780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Pr="00F2777D">
              <w:rPr>
                <w:b/>
                <w:bCs/>
                <w:sz w:val="20"/>
                <w:szCs w:val="20"/>
              </w:rPr>
              <w:br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758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 xml:space="preserve">ежедневно </w:t>
            </w:r>
          </w:p>
        </w:tc>
      </w:tr>
      <w:tr w:rsidR="003D2E6D" w:rsidRPr="00F2777D" w14:paraId="6BF9393F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E7FE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12. Общие работы, выполняемые для надлежащего содержания систем водоснабжения (холодного и горячего), отопления и водоотведения в многоквартирных домах: 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r w:rsidRPr="00F2777D">
              <w:rPr>
                <w:b/>
                <w:bCs/>
                <w:sz w:val="20"/>
                <w:szCs w:val="20"/>
              </w:rPr>
              <w:br/>
              <w:t>контроль состояния контрольно-измерительных приборов (манометров, термометров и т.п.); восстановление работоспособности (ремонт, замена)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BA70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ежедневно</w:t>
            </w:r>
          </w:p>
        </w:tc>
      </w:tr>
      <w:tr w:rsidR="003D2E6D" w:rsidRPr="00F2777D" w14:paraId="122456E3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891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13.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  <w:r w:rsidRPr="00F2777D">
              <w:rPr>
                <w:b/>
                <w:bCs/>
                <w:sz w:val="20"/>
                <w:szCs w:val="20"/>
              </w:rPr>
              <w:br/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проведение пробных пусконаладочных работ (пробные топки);</w:t>
            </w:r>
            <w:r w:rsidRPr="00F2777D">
              <w:rPr>
                <w:b/>
                <w:bCs/>
                <w:sz w:val="20"/>
                <w:szCs w:val="20"/>
              </w:rPr>
              <w:br/>
              <w:t>удаление воздуха из системы отопления;</w:t>
            </w:r>
            <w:r w:rsidRPr="00F2777D">
              <w:rPr>
                <w:b/>
                <w:bCs/>
                <w:sz w:val="20"/>
                <w:szCs w:val="20"/>
              </w:rPr>
              <w:br/>
              <w:t xml:space="preserve">промывка централизованных систем теплоснабжения для удаления </w:t>
            </w:r>
            <w:proofErr w:type="spellStart"/>
            <w:r w:rsidRPr="00F2777D">
              <w:rPr>
                <w:b/>
                <w:bCs/>
                <w:sz w:val="20"/>
                <w:szCs w:val="20"/>
              </w:rPr>
              <w:t>накипно</w:t>
            </w:r>
            <w:proofErr w:type="spellEnd"/>
            <w:r w:rsidRPr="00F2777D">
              <w:rPr>
                <w:b/>
                <w:bCs/>
                <w:sz w:val="20"/>
                <w:szCs w:val="20"/>
              </w:rPr>
              <w:t>-коррозионных отложений.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50F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ежегодно</w:t>
            </w:r>
          </w:p>
        </w:tc>
      </w:tr>
      <w:tr w:rsidR="003D2E6D" w:rsidRPr="00F2777D" w14:paraId="60B5FA87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C0E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14. Работы, выполняемые в целях надлежащего содержания электрооборудования в многоквартирном доме: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Pr="00F2777D">
              <w:rPr>
                <w:b/>
                <w:bCs/>
                <w:sz w:val="20"/>
                <w:szCs w:val="20"/>
              </w:rPr>
              <w:br/>
              <w:t>проверка и обеспечение работоспособности устройств защитного отключения;</w:t>
            </w:r>
            <w:r w:rsidRPr="00F2777D">
              <w:rPr>
                <w:b/>
                <w:bCs/>
                <w:sz w:val="20"/>
                <w:szCs w:val="20"/>
              </w:rPr>
              <w:br/>
              <w:t>техническое обслуживание и ремонт силовых и осветительных установок, 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14C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32312178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F68B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15. Работы по содержанию помещений, входящих в состав общего имущества в многоквартирном доме:</w:t>
            </w:r>
            <w:r w:rsidRPr="00F2777D">
              <w:rPr>
                <w:b/>
                <w:bCs/>
                <w:sz w:val="20"/>
                <w:szCs w:val="20"/>
              </w:rPr>
              <w:br/>
              <w:t xml:space="preserve">сухая и влажная уборка тамбуров, холлов, коридоров,  лифтовых площадок и лифтовых холлов и кабин (в случае наличия лифта в доме), лестничных площадок и </w:t>
            </w:r>
            <w:r w:rsidRPr="00F2777D">
              <w:rPr>
                <w:b/>
                <w:bCs/>
                <w:sz w:val="20"/>
                <w:szCs w:val="20"/>
              </w:rPr>
              <w:lastRenderedPageBreak/>
              <w:t>маршей, пандусов;</w:t>
            </w:r>
            <w:r w:rsidRPr="00F2777D">
              <w:rPr>
                <w:b/>
                <w:bCs/>
                <w:sz w:val="20"/>
                <w:szCs w:val="20"/>
              </w:rPr>
              <w:br/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Pr="00F2777D">
              <w:rPr>
                <w:b/>
                <w:bCs/>
                <w:sz w:val="20"/>
                <w:szCs w:val="20"/>
              </w:rPr>
              <w:br/>
              <w:t>мытье окон;</w:t>
            </w:r>
            <w:r w:rsidRPr="00F2777D">
              <w:rPr>
                <w:b/>
                <w:bCs/>
                <w:sz w:val="20"/>
                <w:szCs w:val="20"/>
              </w:rPr>
              <w:br/>
              <w:t>очистка систем защиты от грязи (металлических решеток, ячеистых покрытий, приямков).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2BF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lastRenderedPageBreak/>
              <w:t>еженедельно</w:t>
            </w:r>
          </w:p>
        </w:tc>
      </w:tr>
      <w:tr w:rsidR="003D2E6D" w:rsidRPr="00F2777D" w14:paraId="24504BAE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865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16. Работы по обеспечению вывоза бытовых отходов:</w:t>
            </w:r>
            <w:r w:rsidRPr="00F2777D">
              <w:rPr>
                <w:b/>
                <w:bCs/>
                <w:sz w:val="20"/>
                <w:szCs w:val="20"/>
              </w:rPr>
              <w:br/>
              <w:t>организация мест накопления бытовых отходов, сбор отходов I - IV классов опасности (отработанных ртутьсодержащих ламп и др.)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F53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 xml:space="preserve">ежедневно </w:t>
            </w:r>
          </w:p>
        </w:tc>
      </w:tr>
      <w:tr w:rsidR="003D2E6D" w:rsidRPr="00F2777D" w14:paraId="6F2C444D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1499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17.Работы по обеспечению требований пожарной безопасности - осмотры и обеспечение работоспособного состояния пожарных лестниц, выходов, систем аварийного освещения, средств противопожарной защиты.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8DF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3D135B32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064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18.Обеспечение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 Обеспечение круглосуточной аварийной службой; обеспечение круглосуточной диспетчерской службой.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DE4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 xml:space="preserve">ежедневно  </w:t>
            </w:r>
          </w:p>
        </w:tc>
      </w:tr>
      <w:tr w:rsidR="003D2E6D" w:rsidRPr="00F2777D" w14:paraId="73D6513F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F10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19. Работы по содержанию земельного участка, на котором расположен многоквартирный дом (5 м от стены дома),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  <w:r w:rsidRPr="00F2777D">
              <w:rPr>
                <w:b/>
                <w:bCs/>
                <w:sz w:val="20"/>
                <w:szCs w:val="20"/>
              </w:rPr>
              <w:br/>
              <w:t>очистка крышек люков колодцев и пожарных гидрантов от снега и льда  сдвигание свежевыпавшего снега и очистка придомовой территории от снега и льда</w:t>
            </w:r>
            <w:r w:rsidRPr="00F2777D">
              <w:rPr>
                <w:b/>
                <w:bCs/>
                <w:sz w:val="20"/>
                <w:szCs w:val="20"/>
              </w:rPr>
              <w:br/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  <w:r w:rsidRPr="00F2777D">
              <w:rPr>
                <w:b/>
                <w:bCs/>
                <w:sz w:val="20"/>
                <w:szCs w:val="20"/>
              </w:rPr>
              <w:br/>
              <w:t>очистка придомовой территории от наледи и льда;</w:t>
            </w:r>
            <w:r w:rsidRPr="00F2777D">
              <w:rPr>
                <w:b/>
                <w:bCs/>
                <w:sz w:val="20"/>
                <w:szCs w:val="20"/>
              </w:rPr>
              <w:br/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дома, уборка крыльца и площадки перед входом в подъезд.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B0BF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еженедельно</w:t>
            </w:r>
          </w:p>
        </w:tc>
      </w:tr>
      <w:tr w:rsidR="003D2E6D" w:rsidRPr="00F2777D" w14:paraId="6F0218A9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11F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20.Работы по содержанию придомовой территории в теплый период года (5 м от стены дома):</w:t>
            </w:r>
            <w:r w:rsidRPr="00F2777D">
              <w:rPr>
                <w:b/>
                <w:bCs/>
                <w:sz w:val="20"/>
                <w:szCs w:val="20"/>
              </w:rPr>
              <w:br/>
              <w:t>подметание и уборка придомовой территории;</w:t>
            </w:r>
            <w:r w:rsidRPr="00F2777D">
              <w:rPr>
                <w:b/>
                <w:bCs/>
                <w:sz w:val="20"/>
                <w:szCs w:val="20"/>
              </w:rPr>
              <w:br/>
              <w:t>очистка от мусора и промывка урн (при необходимости),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  <w:r w:rsidRPr="00F2777D">
              <w:rPr>
                <w:b/>
                <w:bCs/>
                <w:sz w:val="20"/>
                <w:szCs w:val="20"/>
              </w:rPr>
              <w:br/>
              <w:t>уборка и выкашивание газонов;</w:t>
            </w:r>
            <w:r w:rsidRPr="00F2777D">
              <w:rPr>
                <w:b/>
                <w:bCs/>
                <w:sz w:val="20"/>
                <w:szCs w:val="20"/>
              </w:rPr>
              <w:br/>
              <w:t>прочистка ливневой канализации;</w:t>
            </w:r>
            <w:r w:rsidRPr="00F2777D">
              <w:rPr>
                <w:b/>
                <w:bCs/>
                <w:sz w:val="20"/>
                <w:szCs w:val="20"/>
              </w:rPr>
              <w:br/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A08D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еженедельно</w:t>
            </w:r>
          </w:p>
        </w:tc>
      </w:tr>
      <w:tr w:rsidR="003D2E6D" w:rsidRPr="00F2777D" w14:paraId="4B07FC2A" w14:textId="77777777" w:rsidTr="00581DD8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AA0" w14:textId="77777777" w:rsidR="003D2E6D" w:rsidRPr="00F2777D" w:rsidRDefault="003D2E6D" w:rsidP="00581DD8">
            <w:pPr>
              <w:contextualSpacing/>
              <w:rPr>
                <w:b/>
                <w:bCs/>
                <w:sz w:val="20"/>
                <w:szCs w:val="20"/>
              </w:rPr>
            </w:pPr>
            <w:r w:rsidRPr="00F2777D">
              <w:rPr>
                <w:b/>
                <w:bCs/>
                <w:sz w:val="20"/>
                <w:szCs w:val="20"/>
              </w:rPr>
              <w:t>21.Работы, выполняемые в целях надлежащего содержания систем вентиляции и дымоудаления многоквартирных домов:</w:t>
            </w:r>
            <w:r w:rsidRPr="00F2777D">
              <w:rPr>
                <w:b/>
                <w:bCs/>
                <w:sz w:val="20"/>
                <w:szCs w:val="20"/>
              </w:rPr>
              <w:br/>
            </w:r>
            <w:r w:rsidRPr="00F2777D">
              <w:rPr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  <w:r w:rsidRPr="00F2777D">
              <w:rPr>
                <w:sz w:val="20"/>
                <w:szCs w:val="20"/>
              </w:rPr>
              <w:br/>
              <w:t>контроль состояния, выявление и устранение причин недопустимых вибраций и шума при работе вентиляционной установки;</w:t>
            </w:r>
            <w:r w:rsidRPr="00F2777D">
              <w:rPr>
                <w:sz w:val="20"/>
                <w:szCs w:val="20"/>
              </w:rPr>
              <w:br/>
              <w:t>проверка утепления теплых чердаков, плотности закрытия входов на них;</w:t>
            </w:r>
            <w:r w:rsidRPr="00F2777D">
              <w:rPr>
                <w:sz w:val="20"/>
                <w:szCs w:val="20"/>
              </w:rPr>
              <w:br/>
              <w:t xml:space="preserve">устранение </w:t>
            </w:r>
            <w:proofErr w:type="spellStart"/>
            <w:r w:rsidRPr="00F2777D">
              <w:rPr>
                <w:sz w:val="20"/>
                <w:szCs w:val="20"/>
              </w:rPr>
              <w:t>неплотностей</w:t>
            </w:r>
            <w:proofErr w:type="spellEnd"/>
            <w:r w:rsidRPr="00F2777D">
              <w:rPr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  <w:r w:rsidRPr="00F2777D">
              <w:rPr>
                <w:sz w:val="20"/>
                <w:szCs w:val="20"/>
              </w:rPr>
              <w:br/>
              <w:t>проверка исправности;</w:t>
            </w:r>
            <w:r w:rsidRPr="00F2777D">
              <w:rPr>
                <w:sz w:val="20"/>
                <w:szCs w:val="20"/>
              </w:rPr>
              <w:br/>
              <w:t>контроль и обеспечение исправного состояния систем автоматического дымоудаления;</w:t>
            </w:r>
            <w:r w:rsidRPr="00F2777D">
              <w:rPr>
                <w:sz w:val="20"/>
                <w:szCs w:val="20"/>
              </w:rPr>
              <w:br/>
              <w:t>сезонное открытие и закрытие калорифера со стороны подвода воздуха;</w:t>
            </w:r>
            <w:r w:rsidRPr="00F2777D">
              <w:rPr>
                <w:sz w:val="20"/>
                <w:szCs w:val="20"/>
              </w:rPr>
              <w:br/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  <w:r w:rsidRPr="00F2777D">
              <w:rPr>
                <w:sz w:val="20"/>
                <w:szCs w:val="20"/>
              </w:rPr>
              <w:br/>
              <w:t>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016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  <w:r w:rsidRPr="00F2777D">
              <w:rPr>
                <w:sz w:val="20"/>
                <w:szCs w:val="20"/>
              </w:rPr>
              <w:t>ежемесячно</w:t>
            </w:r>
          </w:p>
        </w:tc>
      </w:tr>
      <w:tr w:rsidR="003D2E6D" w:rsidRPr="00F2777D" w14:paraId="1CDF0638" w14:textId="77777777" w:rsidTr="00581DD8">
        <w:trPr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BEBD" w14:textId="77777777" w:rsidR="003D2E6D" w:rsidRPr="00F2777D" w:rsidRDefault="003D2E6D" w:rsidP="00581DD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32FE569B" w14:textId="011AB2B9" w:rsidR="003D2E6D" w:rsidRPr="00F2777D" w:rsidRDefault="003D2E6D" w:rsidP="003D2E6D">
      <w:pPr>
        <w:ind w:firstLine="708"/>
        <w:contextualSpacing/>
        <w:jc w:val="both"/>
        <w:rPr>
          <w:i/>
          <w:color w:val="000000"/>
          <w:sz w:val="20"/>
          <w:szCs w:val="20"/>
        </w:rPr>
      </w:pPr>
      <w:r w:rsidRPr="00F2777D">
        <w:rPr>
          <w:i/>
          <w:color w:val="000000"/>
          <w:sz w:val="20"/>
          <w:szCs w:val="20"/>
        </w:rPr>
        <w:t xml:space="preserve">Размер платы за содержание и </w:t>
      </w:r>
      <w:r w:rsidR="00387900" w:rsidRPr="00F2777D">
        <w:rPr>
          <w:i/>
          <w:color w:val="000000"/>
          <w:sz w:val="20"/>
          <w:szCs w:val="20"/>
        </w:rPr>
        <w:t xml:space="preserve">текущий </w:t>
      </w:r>
      <w:r w:rsidRPr="00F2777D">
        <w:rPr>
          <w:i/>
          <w:color w:val="000000"/>
          <w:sz w:val="20"/>
          <w:szCs w:val="20"/>
        </w:rPr>
        <w:t xml:space="preserve">ремонт жилого помещения за 1 кв. метр в месяц, для Собственника помещения, устанавливается в размере </w:t>
      </w:r>
      <w:r w:rsidR="00387900" w:rsidRPr="00F2777D">
        <w:rPr>
          <w:i/>
          <w:color w:val="000000"/>
          <w:sz w:val="20"/>
          <w:szCs w:val="20"/>
        </w:rPr>
        <w:t>платы</w:t>
      </w:r>
      <w:r w:rsidRPr="00F2777D">
        <w:rPr>
          <w:i/>
          <w:color w:val="000000"/>
          <w:sz w:val="20"/>
          <w:szCs w:val="20"/>
        </w:rPr>
        <w:t xml:space="preserve"> утвержденной постановлением Администрации </w:t>
      </w:r>
      <w:r w:rsidR="008C74C7">
        <w:rPr>
          <w:i/>
          <w:color w:val="000000"/>
          <w:sz w:val="20"/>
          <w:szCs w:val="20"/>
        </w:rPr>
        <w:t>___________</w:t>
      </w:r>
      <w:r w:rsidRPr="00F2777D">
        <w:rPr>
          <w:i/>
          <w:color w:val="000000"/>
          <w:sz w:val="20"/>
          <w:szCs w:val="20"/>
        </w:rPr>
        <w:t xml:space="preserve"> Московской области.</w:t>
      </w:r>
    </w:p>
    <w:p w14:paraId="624D3DFD" w14:textId="77777777" w:rsidR="003D2E6D" w:rsidRPr="00F2777D" w:rsidRDefault="003D2E6D" w:rsidP="003D2E6D">
      <w:pPr>
        <w:ind w:firstLine="708"/>
        <w:contextualSpacing/>
        <w:jc w:val="both"/>
        <w:rPr>
          <w:i/>
          <w:color w:val="000000"/>
          <w:sz w:val="20"/>
          <w:szCs w:val="20"/>
        </w:rPr>
      </w:pPr>
      <w:r w:rsidRPr="00F2777D">
        <w:rPr>
          <w:i/>
          <w:color w:val="000000"/>
          <w:sz w:val="20"/>
          <w:szCs w:val="20"/>
        </w:rPr>
        <w:t xml:space="preserve">В случае изменения в установленном порядке </w:t>
      </w:r>
      <w:r w:rsidR="00387900" w:rsidRPr="00F2777D">
        <w:rPr>
          <w:i/>
          <w:color w:val="000000"/>
          <w:sz w:val="20"/>
          <w:szCs w:val="20"/>
        </w:rPr>
        <w:t>размер</w:t>
      </w:r>
      <w:r w:rsidR="009427FF" w:rsidRPr="00F2777D">
        <w:rPr>
          <w:i/>
          <w:color w:val="000000"/>
          <w:sz w:val="20"/>
          <w:szCs w:val="20"/>
        </w:rPr>
        <w:t>а</w:t>
      </w:r>
      <w:r w:rsidR="00387900" w:rsidRPr="00F2777D">
        <w:rPr>
          <w:i/>
          <w:color w:val="000000"/>
          <w:sz w:val="20"/>
          <w:szCs w:val="20"/>
        </w:rPr>
        <w:t xml:space="preserve"> платы</w:t>
      </w:r>
      <w:r w:rsidRPr="00F2777D">
        <w:rPr>
          <w:i/>
          <w:color w:val="000000"/>
          <w:sz w:val="20"/>
          <w:szCs w:val="20"/>
        </w:rPr>
        <w:t xml:space="preserve"> за содержание и </w:t>
      </w:r>
      <w:r w:rsidR="00387900" w:rsidRPr="00F2777D">
        <w:rPr>
          <w:i/>
          <w:color w:val="000000"/>
          <w:sz w:val="20"/>
          <w:szCs w:val="20"/>
        </w:rPr>
        <w:t xml:space="preserve">текущий </w:t>
      </w:r>
      <w:r w:rsidRPr="00F2777D">
        <w:rPr>
          <w:i/>
          <w:color w:val="000000"/>
          <w:sz w:val="20"/>
          <w:szCs w:val="20"/>
        </w:rPr>
        <w:t xml:space="preserve">ремонт жилого помещения Управляющая организация применяет новые </w:t>
      </w:r>
      <w:r w:rsidR="00387900" w:rsidRPr="00F2777D">
        <w:rPr>
          <w:i/>
          <w:color w:val="000000"/>
          <w:sz w:val="20"/>
          <w:szCs w:val="20"/>
        </w:rPr>
        <w:t>размеры платы</w:t>
      </w:r>
      <w:r w:rsidRPr="00F2777D">
        <w:rPr>
          <w:i/>
          <w:color w:val="000000"/>
          <w:sz w:val="20"/>
          <w:szCs w:val="20"/>
        </w:rPr>
        <w:t xml:space="preserve">, со дня вступления в силу соответствующего нормативно-правового акта органа местного самоуправления об установлении </w:t>
      </w:r>
      <w:r w:rsidR="00387900" w:rsidRPr="00F2777D">
        <w:rPr>
          <w:i/>
          <w:color w:val="000000"/>
          <w:sz w:val="20"/>
          <w:szCs w:val="20"/>
        </w:rPr>
        <w:t>размеры платы</w:t>
      </w:r>
      <w:r w:rsidRPr="00F2777D">
        <w:rPr>
          <w:i/>
          <w:color w:val="000000"/>
          <w:sz w:val="20"/>
          <w:szCs w:val="20"/>
        </w:rPr>
        <w:t xml:space="preserve"> на содержание и </w:t>
      </w:r>
      <w:r w:rsidR="00387900" w:rsidRPr="00F2777D">
        <w:rPr>
          <w:i/>
          <w:color w:val="000000"/>
          <w:sz w:val="20"/>
          <w:szCs w:val="20"/>
        </w:rPr>
        <w:t xml:space="preserve">текущий </w:t>
      </w:r>
      <w:r w:rsidRPr="00F2777D">
        <w:rPr>
          <w:i/>
          <w:color w:val="000000"/>
          <w:sz w:val="20"/>
          <w:szCs w:val="20"/>
        </w:rPr>
        <w:t xml:space="preserve">ремонт общего имущества.  </w:t>
      </w:r>
    </w:p>
    <w:p w14:paraId="48501044" w14:textId="77777777" w:rsidR="003D2E6D" w:rsidRPr="00F2777D" w:rsidRDefault="003D2E6D" w:rsidP="003D2E6D">
      <w:pPr>
        <w:contextualSpacing/>
        <w:jc w:val="both"/>
        <w:rPr>
          <w:b/>
          <w:color w:val="000000"/>
        </w:rPr>
      </w:pPr>
    </w:p>
    <w:p w14:paraId="428CD61F" w14:textId="77777777" w:rsidR="003D2E6D" w:rsidRPr="00F2777D" w:rsidRDefault="003D2E6D" w:rsidP="003D2E6D">
      <w:pPr>
        <w:contextualSpacing/>
        <w:rPr>
          <w:b/>
          <w:color w:val="000000"/>
        </w:rPr>
      </w:pPr>
      <w:r w:rsidRPr="00F2777D">
        <w:rPr>
          <w:b/>
          <w:color w:val="000000"/>
        </w:rPr>
        <w:t>Управляющая организация</w:t>
      </w:r>
      <w:r w:rsidRPr="00F2777D">
        <w:rPr>
          <w:b/>
          <w:color w:val="000000"/>
        </w:rPr>
        <w:tab/>
      </w:r>
      <w:r w:rsidRPr="00F2777D">
        <w:rPr>
          <w:b/>
          <w:color w:val="000000"/>
        </w:rPr>
        <w:tab/>
      </w:r>
      <w:r w:rsidRPr="00F2777D">
        <w:rPr>
          <w:b/>
          <w:color w:val="000000"/>
        </w:rPr>
        <w:tab/>
      </w:r>
      <w:r w:rsidRPr="00F2777D">
        <w:rPr>
          <w:b/>
          <w:color w:val="000000"/>
        </w:rPr>
        <w:tab/>
        <w:t>Собственник</w:t>
      </w:r>
      <w:r w:rsidR="005407C3" w:rsidRPr="00F2777D">
        <w:rPr>
          <w:b/>
          <w:color w:val="000000"/>
        </w:rPr>
        <w:t xml:space="preserve"> (Пользователь)</w:t>
      </w:r>
    </w:p>
    <w:p w14:paraId="4043256A" w14:textId="1DACA6A7" w:rsidR="007D6E42" w:rsidRDefault="00AA09FE" w:rsidP="003D2E6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________________________________</w:t>
      </w:r>
    </w:p>
    <w:p w14:paraId="0FA49C5B" w14:textId="5E4B5272" w:rsidR="003D2E6D" w:rsidRPr="00F2777D" w:rsidRDefault="003D2E6D" w:rsidP="003D2E6D">
      <w:pPr>
        <w:rPr>
          <w:color w:val="000000"/>
        </w:rPr>
      </w:pPr>
      <w:r w:rsidRPr="00F2777D">
        <w:rPr>
          <w:color w:val="000000"/>
        </w:rPr>
        <w:t>_______________________ /</w:t>
      </w:r>
      <w:r w:rsidR="00AA09FE">
        <w:rPr>
          <w:color w:val="000000"/>
        </w:rPr>
        <w:t>_____________</w:t>
      </w:r>
      <w:r w:rsidRPr="00F2777D">
        <w:rPr>
          <w:color w:val="000000"/>
        </w:rPr>
        <w:t xml:space="preserve"> /</w:t>
      </w:r>
      <w:r w:rsidRPr="00F2777D">
        <w:rPr>
          <w:color w:val="000000"/>
        </w:rPr>
        <w:tab/>
      </w:r>
      <w:r w:rsidRPr="00F2777D">
        <w:rPr>
          <w:color w:val="000000"/>
        </w:rPr>
        <w:tab/>
        <w:t>________________ / _____________/</w:t>
      </w:r>
    </w:p>
    <w:p w14:paraId="390F047C" w14:textId="6191C061" w:rsidR="003D2E6D" w:rsidRPr="00F2777D" w:rsidRDefault="003D2E6D" w:rsidP="003D2E6D">
      <w:pPr>
        <w:rPr>
          <w:color w:val="000000"/>
        </w:rPr>
      </w:pPr>
      <w:r w:rsidRPr="00F2777D">
        <w:rPr>
          <w:color w:val="000000"/>
        </w:rPr>
        <w:t>м.</w:t>
      </w:r>
      <w:r w:rsidR="008C74C7">
        <w:rPr>
          <w:color w:val="000000"/>
        </w:rPr>
        <w:t xml:space="preserve"> </w:t>
      </w:r>
      <w:r w:rsidRPr="00F2777D">
        <w:rPr>
          <w:color w:val="000000"/>
        </w:rPr>
        <w:t>п.</w:t>
      </w:r>
    </w:p>
    <w:p w14:paraId="102BD015" w14:textId="77777777" w:rsidR="003D2E6D" w:rsidRPr="00F2777D" w:rsidRDefault="003D2E6D" w:rsidP="003D2E6D">
      <w:pPr>
        <w:ind w:left="7513"/>
        <w:jc w:val="both"/>
        <w:rPr>
          <w:color w:val="000000"/>
        </w:rPr>
      </w:pPr>
    </w:p>
    <w:p w14:paraId="7BDA7098" w14:textId="77777777" w:rsidR="003C148B" w:rsidRPr="00F2777D" w:rsidRDefault="003C148B" w:rsidP="00132B06">
      <w:pPr>
        <w:pStyle w:val="AAA"/>
        <w:spacing w:after="0"/>
        <w:rPr>
          <w:color w:val="000000"/>
          <w:sz w:val="20"/>
          <w:szCs w:val="20"/>
        </w:rPr>
        <w:sectPr w:rsidR="003C148B" w:rsidRPr="00F2777D" w:rsidSect="00CD7E17">
          <w:pgSz w:w="11906" w:h="16838"/>
          <w:pgMar w:top="567" w:right="567" w:bottom="567" w:left="1134" w:header="709" w:footer="397" w:gutter="0"/>
          <w:cols w:space="708"/>
          <w:docGrid w:linePitch="360"/>
        </w:sectPr>
      </w:pPr>
    </w:p>
    <w:p w14:paraId="4C5B808A" w14:textId="77777777" w:rsidR="004A5FFE" w:rsidRPr="00F2777D" w:rsidRDefault="004A5FFE" w:rsidP="00132B06">
      <w:pPr>
        <w:pStyle w:val="AAA"/>
        <w:spacing w:after="0"/>
        <w:ind w:left="7513"/>
        <w:rPr>
          <w:color w:val="000000"/>
          <w:sz w:val="20"/>
          <w:szCs w:val="20"/>
        </w:rPr>
      </w:pPr>
    </w:p>
    <w:p w14:paraId="010AD7D5" w14:textId="2F8E2D0B" w:rsidR="00F947FC" w:rsidRPr="00F2777D" w:rsidRDefault="000D2627" w:rsidP="005466F2">
      <w:pPr>
        <w:spacing w:line="259" w:lineRule="auto"/>
        <w:ind w:left="5671" w:firstLine="708"/>
        <w:jc w:val="center"/>
        <w:rPr>
          <w:color w:val="000000"/>
          <w:sz w:val="20"/>
          <w:szCs w:val="20"/>
        </w:rPr>
      </w:pPr>
      <w:r w:rsidRPr="005466F2">
        <w:rPr>
          <w:color w:val="000000"/>
        </w:rPr>
        <w:t xml:space="preserve">Приложение </w:t>
      </w:r>
      <w:r w:rsidR="005D06FF">
        <w:rPr>
          <w:color w:val="000000"/>
        </w:rPr>
        <w:t>2</w:t>
      </w:r>
    </w:p>
    <w:p w14:paraId="1806C6E6" w14:textId="77777777" w:rsidR="005466F2" w:rsidRPr="00F2777D" w:rsidRDefault="005466F2" w:rsidP="005466F2">
      <w:pPr>
        <w:ind w:left="7513"/>
        <w:rPr>
          <w:color w:val="000000"/>
        </w:rPr>
      </w:pPr>
      <w:r w:rsidRPr="00F2777D">
        <w:rPr>
          <w:color w:val="000000"/>
        </w:rPr>
        <w:t>к договору управления</w:t>
      </w:r>
    </w:p>
    <w:p w14:paraId="570918B9" w14:textId="77777777" w:rsidR="005466F2" w:rsidRPr="00F2777D" w:rsidRDefault="005466F2" w:rsidP="005466F2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  <w:r w:rsidRPr="00F2777D">
        <w:rPr>
          <w:color w:val="000000"/>
        </w:rPr>
        <w:t>Многоквартирным домом</w:t>
      </w:r>
    </w:p>
    <w:p w14:paraId="1306609C" w14:textId="77777777" w:rsidR="00F947FC" w:rsidRPr="00F2777D" w:rsidRDefault="00F947FC" w:rsidP="005466F2">
      <w:pPr>
        <w:pStyle w:val="AAA"/>
        <w:spacing w:after="0"/>
        <w:ind w:left="6379"/>
        <w:jc w:val="left"/>
        <w:rPr>
          <w:sz w:val="20"/>
          <w:szCs w:val="20"/>
        </w:rPr>
      </w:pPr>
    </w:p>
    <w:p w14:paraId="76B4FFD5" w14:textId="77777777" w:rsidR="00C06C8D" w:rsidRPr="00F2777D" w:rsidRDefault="00C06C8D" w:rsidP="00132B06">
      <w:pPr>
        <w:jc w:val="center"/>
        <w:rPr>
          <w:b/>
          <w:bCs/>
          <w:color w:val="000000"/>
          <w:sz w:val="20"/>
          <w:szCs w:val="20"/>
        </w:rPr>
      </w:pPr>
    </w:p>
    <w:p w14:paraId="18C7934E" w14:textId="77777777" w:rsidR="00C06C8D" w:rsidRPr="00F2777D" w:rsidRDefault="00C06C8D" w:rsidP="00132B06">
      <w:pPr>
        <w:jc w:val="center"/>
        <w:rPr>
          <w:b/>
          <w:bCs/>
          <w:color w:val="A6A6A6" w:themeColor="background1" w:themeShade="A6"/>
          <w:sz w:val="44"/>
          <w:szCs w:val="44"/>
        </w:rPr>
      </w:pPr>
      <w:r w:rsidRPr="00F2777D">
        <w:rPr>
          <w:b/>
          <w:color w:val="A6A6A6" w:themeColor="background1" w:themeShade="A6"/>
          <w:sz w:val="44"/>
          <w:szCs w:val="44"/>
        </w:rPr>
        <w:t>ПРИМЕР</w:t>
      </w:r>
    </w:p>
    <w:p w14:paraId="3B6AD3CE" w14:textId="77777777" w:rsidR="002976CC" w:rsidRPr="00F2777D" w:rsidRDefault="00F947FC" w:rsidP="00132B06">
      <w:pPr>
        <w:jc w:val="center"/>
        <w:rPr>
          <w:b/>
          <w:bCs/>
          <w:color w:val="000000"/>
          <w:sz w:val="20"/>
          <w:szCs w:val="20"/>
        </w:rPr>
      </w:pPr>
      <w:r w:rsidRPr="00F2777D">
        <w:rPr>
          <w:b/>
          <w:bCs/>
          <w:color w:val="000000"/>
          <w:sz w:val="20"/>
          <w:szCs w:val="20"/>
        </w:rPr>
        <w:t>Схема разграничения ответственности управля</w:t>
      </w:r>
      <w:r w:rsidR="002976CC" w:rsidRPr="00F2777D">
        <w:rPr>
          <w:b/>
          <w:bCs/>
          <w:color w:val="000000"/>
          <w:sz w:val="20"/>
          <w:szCs w:val="20"/>
        </w:rPr>
        <w:t>ющей организации и Собственника</w:t>
      </w:r>
    </w:p>
    <w:p w14:paraId="0C4C4FB8" w14:textId="77777777" w:rsidR="00F947FC" w:rsidRPr="00F2777D" w:rsidRDefault="00F947FC" w:rsidP="00132B06">
      <w:pPr>
        <w:ind w:firstLine="709"/>
        <w:jc w:val="both"/>
        <w:rPr>
          <w:color w:val="000000"/>
          <w:sz w:val="20"/>
          <w:szCs w:val="20"/>
        </w:rPr>
      </w:pPr>
      <w:r w:rsidRPr="00F2777D">
        <w:rPr>
          <w:color w:val="000000"/>
          <w:sz w:val="20"/>
          <w:szCs w:val="20"/>
        </w:rPr>
        <w:t>1) При эксплуатации систем холодного и горячего водоснабжения.</w:t>
      </w:r>
    </w:p>
    <w:p w14:paraId="669AFD10" w14:textId="77777777" w:rsidR="00F947FC" w:rsidRPr="00F2777D" w:rsidRDefault="00F947FC" w:rsidP="00132B06">
      <w:pPr>
        <w:jc w:val="both"/>
        <w:rPr>
          <w:sz w:val="20"/>
          <w:szCs w:val="20"/>
        </w:rPr>
      </w:pPr>
      <w:r w:rsidRPr="00F2777D">
        <w:rPr>
          <w:color w:val="000000"/>
          <w:sz w:val="20"/>
          <w:szCs w:val="20"/>
        </w:rPr>
        <w:br/>
      </w:r>
      <w:r w:rsidR="00A169EB">
        <w:rPr>
          <w:sz w:val="20"/>
          <w:szCs w:val="20"/>
        </w:rPr>
        <w:t xml:space="preserve">                                                                                                     </w:t>
      </w:r>
      <w:r w:rsidRPr="00F2777D">
        <w:rPr>
          <w:sz w:val="20"/>
          <w:szCs w:val="20"/>
        </w:rPr>
        <w:t>Схема</w:t>
      </w:r>
    </w:p>
    <w:p w14:paraId="62EB49FE" w14:textId="77777777" w:rsidR="00F947FC" w:rsidRPr="00F2777D" w:rsidRDefault="005112E1" w:rsidP="00132B06">
      <w:pPr>
        <w:jc w:val="both"/>
        <w:rPr>
          <w:sz w:val="20"/>
          <w:szCs w:val="20"/>
        </w:rPr>
      </w:pPr>
      <w:r w:rsidRPr="00F277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002AEF" wp14:editId="3A7BF967">
                <wp:simplePos x="0" y="0"/>
                <wp:positionH relativeFrom="column">
                  <wp:posOffset>392430</wp:posOffset>
                </wp:positionH>
                <wp:positionV relativeFrom="paragraph">
                  <wp:posOffset>69215</wp:posOffset>
                </wp:positionV>
                <wp:extent cx="1286510" cy="558165"/>
                <wp:effectExtent l="0" t="0" r="0" b="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690F7" w14:textId="77777777" w:rsidR="0056205F" w:rsidRDefault="0056205F" w:rsidP="00F947FC">
                            <w:r>
                              <w:t xml:space="preserve">Управляющая </w:t>
                            </w:r>
                          </w:p>
                          <w:p w14:paraId="66D42806" w14:textId="77777777" w:rsidR="0056205F" w:rsidRDefault="0056205F" w:rsidP="00F947FC">
                            <w: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02AEF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left:0;text-align:left;margin-left:30.9pt;margin-top:5.45pt;width:101.3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" filled="f" stroked="f">
                <v:textbox>
                  <w:txbxContent>
                    <w:p w14:paraId="516690F7" w14:textId="77777777" w:rsidR="0056205F" w:rsidRDefault="0056205F" w:rsidP="00F947FC">
                      <w:r>
                        <w:t xml:space="preserve">Управляющая </w:t>
                      </w:r>
                    </w:p>
                    <w:p w14:paraId="66D42806" w14:textId="77777777" w:rsidR="0056205F" w:rsidRDefault="0056205F" w:rsidP="00F947FC">
                      <w: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 w:rsidRPr="00F277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BB185" wp14:editId="5E7611A2">
                <wp:simplePos x="0" y="0"/>
                <wp:positionH relativeFrom="column">
                  <wp:posOffset>1971040</wp:posOffset>
                </wp:positionH>
                <wp:positionV relativeFrom="paragraph">
                  <wp:posOffset>165735</wp:posOffset>
                </wp:positionV>
                <wp:extent cx="1515110" cy="342900"/>
                <wp:effectExtent l="0" t="0" r="0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48299" w14:textId="77777777" w:rsidR="0056205F" w:rsidRDefault="0056205F" w:rsidP="00F947FC">
                            <w:r>
                              <w:t>Собственник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BB185" id="Надпись 52" o:spid="_x0000_s1027" type="#_x0000_t202" style="position:absolute;left:0;text-align:left;margin-left:155.2pt;margin-top:13.05pt;width:119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" filled="f" stroked="f">
                <v:textbox>
                  <w:txbxContent>
                    <w:p w14:paraId="31A48299" w14:textId="77777777" w:rsidR="0056205F" w:rsidRDefault="0056205F" w:rsidP="00F947FC">
                      <w:r>
                        <w:t>Собственник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778286C9" w14:textId="77777777" w:rsidR="00F947FC" w:rsidRPr="00F2777D" w:rsidRDefault="00F947FC" w:rsidP="00132B06">
      <w:pPr>
        <w:jc w:val="both"/>
        <w:rPr>
          <w:sz w:val="20"/>
          <w:szCs w:val="20"/>
        </w:rPr>
      </w:pPr>
    </w:p>
    <w:p w14:paraId="6579D457" w14:textId="77777777" w:rsidR="00F947FC" w:rsidRPr="00F2777D" w:rsidRDefault="005112E1" w:rsidP="00132B06">
      <w:pPr>
        <w:jc w:val="both"/>
        <w:rPr>
          <w:sz w:val="20"/>
          <w:szCs w:val="20"/>
        </w:rPr>
      </w:pPr>
      <w:r w:rsidRPr="00F2777D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28F5747" wp14:editId="0014406C">
                <wp:simplePos x="0" y="0"/>
                <wp:positionH relativeFrom="column">
                  <wp:posOffset>629285</wp:posOffset>
                </wp:positionH>
                <wp:positionV relativeFrom="paragraph">
                  <wp:posOffset>27940</wp:posOffset>
                </wp:positionV>
                <wp:extent cx="4232275" cy="1404620"/>
                <wp:effectExtent l="13970" t="0" r="1905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2275" cy="1404620"/>
                          <a:chOff x="3578" y="6378"/>
                          <a:chExt cx="7642" cy="27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018" y="7466"/>
                            <a:ext cx="720" cy="360"/>
                            <a:chOff x="4761" y="2214"/>
                            <a:chExt cx="720" cy="360"/>
                          </a:xfrm>
                        </wpg:grpSpPr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 rot="5413500">
                              <a:off x="476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 rot="-5280931">
                              <a:off x="512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998" y="7466"/>
                            <a:ext cx="720" cy="360"/>
                            <a:chOff x="6741" y="2214"/>
                            <a:chExt cx="720" cy="360"/>
                          </a:xfrm>
                        </wpg:grpSpPr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21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41" y="2214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458" y="7286"/>
                            <a:ext cx="360" cy="720"/>
                            <a:chOff x="6201" y="2034"/>
                            <a:chExt cx="360" cy="720"/>
                          </a:xfrm>
                        </wpg:grpSpPr>
                        <wps:wsp>
                          <wps:cNvPr id="1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1" y="239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381" y="2034"/>
                              <a:ext cx="180" cy="720"/>
                              <a:chOff x="6381" y="2034"/>
                              <a:chExt cx="180" cy="720"/>
                            </a:xfrm>
                          </wpg:grpSpPr>
                          <wps:wsp>
                            <wps:cNvPr id="12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7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898" y="7286"/>
                            <a:ext cx="1620" cy="720"/>
                            <a:chOff x="7641" y="2034"/>
                            <a:chExt cx="1620" cy="72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7641" y="2034"/>
                              <a:ext cx="1440" cy="720"/>
                              <a:chOff x="7641" y="2034"/>
                              <a:chExt cx="1440" cy="720"/>
                            </a:xfrm>
                          </wpg:grpSpPr>
                          <wpg:grpSp>
                            <wpg:cNvPr id="17" name="Group 17"/>
                            <wpg:cNvGrpSpPr>
                              <a:grpSpLocks/>
                            </wpg:cNvGrpSpPr>
                            <wpg:grpSpPr bwMode="auto">
                              <a:xfrm rot="-10797759">
                                <a:off x="7641" y="2034"/>
                                <a:ext cx="180" cy="720"/>
                                <a:chOff x="6381" y="2034"/>
                                <a:chExt cx="180" cy="720"/>
                              </a:xfrm>
                            </wpg:grpSpPr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75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21" y="239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08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698" y="7286"/>
                            <a:ext cx="1440" cy="540"/>
                            <a:chOff x="9441" y="2034"/>
                            <a:chExt cx="1440" cy="54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44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41" y="239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5734" y="7052"/>
                            <a:ext cx="724" cy="1163"/>
                            <a:chOff x="4577" y="2034"/>
                            <a:chExt cx="724" cy="1163"/>
                          </a:xfrm>
                        </wpg:grpSpPr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2448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2268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29"/>
                          <wps:cNvSpPr>
                            <a:spLocks noChangeArrowheads="1"/>
                          </wps:cNvSpPr>
                          <wps:spPr bwMode="auto">
                            <a:xfrm rot="10772677">
                              <a:off x="4577" y="2034"/>
                              <a:ext cx="720" cy="22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630 w 21600"/>
                                <a:gd name="T13" fmla="*/ 3600 h 21600"/>
                                <a:gd name="T14" fmla="*/ 17970 w 21600"/>
                                <a:gd name="T15" fmla="*/ 1800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46" y="21600"/>
                                  </a:lnTo>
                                  <a:lnTo>
                                    <a:pt x="1795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865" y="2829"/>
                              <a:ext cx="342" cy="368"/>
                              <a:chOff x="4761" y="2754"/>
                              <a:chExt cx="446" cy="443"/>
                            </a:xfrm>
                          </wpg:grpSpPr>
                          <wps:wsp>
                            <wps:cNvPr id="31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1" y="2754"/>
                                <a:ext cx="312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41" y="2931"/>
                                <a:ext cx="266" cy="2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231" y="6491"/>
                            <a:ext cx="113" cy="2260"/>
                          </a:xfrm>
                          <a:custGeom>
                            <a:avLst/>
                            <a:gdLst>
                              <a:gd name="T0" fmla="*/ 0 w 113"/>
                              <a:gd name="T1" fmla="*/ 0 h 2260"/>
                              <a:gd name="T2" fmla="*/ 113 w 113"/>
                              <a:gd name="T3" fmla="*/ 226 h 2260"/>
                              <a:gd name="T4" fmla="*/ 0 w 113"/>
                              <a:gd name="T5" fmla="*/ 452 h 2260"/>
                              <a:gd name="T6" fmla="*/ 113 w 113"/>
                              <a:gd name="T7" fmla="*/ 678 h 2260"/>
                              <a:gd name="T8" fmla="*/ 0 w 113"/>
                              <a:gd name="T9" fmla="*/ 904 h 2260"/>
                              <a:gd name="T10" fmla="*/ 113 w 113"/>
                              <a:gd name="T11" fmla="*/ 1130 h 2260"/>
                              <a:gd name="T12" fmla="*/ 0 w 113"/>
                              <a:gd name="T13" fmla="*/ 1356 h 2260"/>
                              <a:gd name="T14" fmla="*/ 113 w 113"/>
                              <a:gd name="T15" fmla="*/ 1582 h 2260"/>
                              <a:gd name="T16" fmla="*/ 0 w 113"/>
                              <a:gd name="T17" fmla="*/ 1808 h 2260"/>
                              <a:gd name="T18" fmla="*/ 113 w 113"/>
                              <a:gd name="T19" fmla="*/ 2034 h 2260"/>
                              <a:gd name="T20" fmla="*/ 0 w 113"/>
                              <a:gd name="T21" fmla="*/ 2260 h 22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" h="2260">
                                <a:moveTo>
                                  <a:pt x="0" y="0"/>
                                </a:moveTo>
                                <a:cubicBezTo>
                                  <a:pt x="56" y="75"/>
                                  <a:pt x="113" y="151"/>
                                  <a:pt x="113" y="226"/>
                                </a:cubicBezTo>
                                <a:cubicBezTo>
                                  <a:pt x="113" y="301"/>
                                  <a:pt x="0" y="377"/>
                                  <a:pt x="0" y="452"/>
                                </a:cubicBezTo>
                                <a:cubicBezTo>
                                  <a:pt x="0" y="527"/>
                                  <a:pt x="113" y="603"/>
                                  <a:pt x="113" y="678"/>
                                </a:cubicBezTo>
                                <a:cubicBezTo>
                                  <a:pt x="113" y="753"/>
                                  <a:pt x="0" y="829"/>
                                  <a:pt x="0" y="904"/>
                                </a:cubicBezTo>
                                <a:cubicBezTo>
                                  <a:pt x="0" y="979"/>
                                  <a:pt x="113" y="1055"/>
                                  <a:pt x="113" y="1130"/>
                                </a:cubicBezTo>
                                <a:cubicBezTo>
                                  <a:pt x="113" y="1205"/>
                                  <a:pt x="0" y="1281"/>
                                  <a:pt x="0" y="1356"/>
                                </a:cubicBezTo>
                                <a:cubicBezTo>
                                  <a:pt x="0" y="1431"/>
                                  <a:pt x="113" y="1507"/>
                                  <a:pt x="113" y="1582"/>
                                </a:cubicBezTo>
                                <a:cubicBezTo>
                                  <a:pt x="113" y="1657"/>
                                  <a:pt x="0" y="1733"/>
                                  <a:pt x="0" y="1808"/>
                                </a:cubicBezTo>
                                <a:cubicBezTo>
                                  <a:pt x="0" y="1883"/>
                                  <a:pt x="113" y="1959"/>
                                  <a:pt x="113" y="2034"/>
                                </a:cubicBezTo>
                                <a:cubicBezTo>
                                  <a:pt x="113" y="2109"/>
                                  <a:pt x="56" y="2184"/>
                                  <a:pt x="0" y="2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4553" y="6830"/>
                            <a:ext cx="452" cy="678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678"/>
                              <a:gd name="T2" fmla="*/ 339 w 452"/>
                              <a:gd name="T3" fmla="*/ 0 h 678"/>
                              <a:gd name="T4" fmla="*/ 339 w 452"/>
                              <a:gd name="T5" fmla="*/ 339 h 678"/>
                              <a:gd name="T6" fmla="*/ 452 w 452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9"/>
                                </a:lnTo>
                                <a:lnTo>
                                  <a:pt x="452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570" y="6830"/>
                            <a:ext cx="339" cy="678"/>
                          </a:xfrm>
                          <a:custGeom>
                            <a:avLst/>
                            <a:gdLst>
                              <a:gd name="T0" fmla="*/ 339 w 339"/>
                              <a:gd name="T1" fmla="*/ 0 h 678"/>
                              <a:gd name="T2" fmla="*/ 0 w 339"/>
                              <a:gd name="T3" fmla="*/ 0 h 678"/>
                              <a:gd name="T4" fmla="*/ 0 w 339"/>
                              <a:gd name="T5" fmla="*/ 339 h 678"/>
                              <a:gd name="T6" fmla="*/ 226 w 339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" h="678">
                                <a:moveTo>
                                  <a:pt x="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226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587" y="6830"/>
                            <a:ext cx="452" cy="791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791"/>
                              <a:gd name="T2" fmla="*/ 113 w 452"/>
                              <a:gd name="T3" fmla="*/ 0 h 791"/>
                              <a:gd name="T4" fmla="*/ 113 w 452"/>
                              <a:gd name="T5" fmla="*/ 226 h 791"/>
                              <a:gd name="T6" fmla="*/ 0 w 452"/>
                              <a:gd name="T7" fmla="*/ 791 h 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791">
                                <a:moveTo>
                                  <a:pt x="452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226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265" y="6830"/>
                            <a:ext cx="452" cy="678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678"/>
                              <a:gd name="T2" fmla="*/ 226 w 452"/>
                              <a:gd name="T3" fmla="*/ 0 h 678"/>
                              <a:gd name="T4" fmla="*/ 226 w 452"/>
                              <a:gd name="T5" fmla="*/ 339 h 678"/>
                              <a:gd name="T6" fmla="*/ 0 w 452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452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8169" y="6830"/>
                            <a:ext cx="565" cy="791"/>
                          </a:xfrm>
                          <a:custGeom>
                            <a:avLst/>
                            <a:gdLst>
                              <a:gd name="T0" fmla="*/ 565 w 565"/>
                              <a:gd name="T1" fmla="*/ 0 h 791"/>
                              <a:gd name="T2" fmla="*/ 226 w 565"/>
                              <a:gd name="T3" fmla="*/ 0 h 791"/>
                              <a:gd name="T4" fmla="*/ 226 w 565"/>
                              <a:gd name="T5" fmla="*/ 339 h 791"/>
                              <a:gd name="T6" fmla="*/ 0 w 565"/>
                              <a:gd name="T7" fmla="*/ 791 h 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5" h="791">
                                <a:moveTo>
                                  <a:pt x="565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429" y="7621"/>
                            <a:ext cx="226" cy="1356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1356"/>
                              <a:gd name="T2" fmla="*/ 226 w 226"/>
                              <a:gd name="T3" fmla="*/ 452 h 1356"/>
                              <a:gd name="T4" fmla="*/ 226 w 226"/>
                              <a:gd name="T5" fmla="*/ 1356 h 135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6" h="1356">
                                <a:moveTo>
                                  <a:pt x="0" y="0"/>
                                </a:moveTo>
                                <a:lnTo>
                                  <a:pt x="226" y="452"/>
                                </a:lnTo>
                                <a:lnTo>
                                  <a:pt x="226" y="13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3578" y="7621"/>
                            <a:ext cx="1540" cy="1469"/>
                            <a:chOff x="3578" y="7621"/>
                            <a:chExt cx="1540" cy="1469"/>
                          </a:xfrm>
                        </wpg:grpSpPr>
                        <wps:wsp>
                          <wps:cNvPr id="4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8" y="8006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578" y="7642"/>
                              <a:ext cx="552" cy="364"/>
                            </a:xfrm>
                            <a:custGeom>
                              <a:avLst/>
                              <a:gdLst>
                                <a:gd name="T0" fmla="*/ 0 w 552"/>
                                <a:gd name="T1" fmla="*/ 364 h 364"/>
                                <a:gd name="T2" fmla="*/ 135 w 552"/>
                                <a:gd name="T3" fmla="*/ 60 h 364"/>
                                <a:gd name="T4" fmla="*/ 552 w 552"/>
                                <a:gd name="T5" fmla="*/ 3 h 36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52" h="364">
                                  <a:moveTo>
                                    <a:pt x="0" y="364"/>
                                  </a:moveTo>
                                  <a:cubicBezTo>
                                    <a:pt x="22" y="313"/>
                                    <a:pt x="43" y="120"/>
                                    <a:pt x="135" y="60"/>
                                  </a:cubicBezTo>
                                  <a:cubicBezTo>
                                    <a:pt x="227" y="0"/>
                                    <a:pt x="465" y="15"/>
                                    <a:pt x="552" y="3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8" y="764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4327" y="7621"/>
                              <a:ext cx="226" cy="1469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0 h 1469"/>
                                <a:gd name="T2" fmla="*/ 226 w 226"/>
                                <a:gd name="T3" fmla="*/ 452 h 1469"/>
                                <a:gd name="T4" fmla="*/ 226 w 226"/>
                                <a:gd name="T5" fmla="*/ 1469 h 146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6" h="1469">
                                  <a:moveTo>
                                    <a:pt x="0" y="0"/>
                                  </a:moveTo>
                                  <a:lnTo>
                                    <a:pt x="226" y="452"/>
                                  </a:lnTo>
                                  <a:lnTo>
                                    <a:pt x="226" y="146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1" y="8186"/>
                              <a:ext cx="1017" cy="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A7DF76" w14:textId="77777777" w:rsidR="0056205F" w:rsidRDefault="0056205F" w:rsidP="00F947FC">
                                <w:pPr>
                                  <w:ind w:right="-100"/>
                                </w:pPr>
                                <w:r>
                                  <w:sym w:font="Symbol" w:char="F0C6"/>
                                </w:r>
                              </w:p>
                              <w:p w14:paraId="6D346FFB" w14:textId="77777777" w:rsidR="0056205F" w:rsidRDefault="0056205F" w:rsidP="00F947FC">
                                <w:pPr>
                                  <w:ind w:right="-10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PP-R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8186"/>
                            <a:ext cx="1017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0D371" w14:textId="77777777" w:rsidR="0056205F" w:rsidRDefault="0056205F" w:rsidP="00F947FC">
                              <w:pPr>
                                <w:ind w:right="-100"/>
                              </w:pPr>
                              <w:r>
                                <w:sym w:font="Symbol" w:char="F0C6"/>
                              </w:r>
                            </w:p>
                            <w:p w14:paraId="633C731C" w14:textId="77777777" w:rsidR="0056205F" w:rsidRDefault="0056205F" w:rsidP="00F947FC">
                              <w:pPr>
                                <w:ind w:right="-10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PP-R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38430" w14:textId="77777777" w:rsidR="0056205F" w:rsidRDefault="0056205F" w:rsidP="00F947F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490B4" w14:textId="77777777" w:rsidR="0056205F" w:rsidRDefault="0056205F" w:rsidP="00F947F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93BE4" w14:textId="77777777" w:rsidR="0056205F" w:rsidRDefault="0056205F" w:rsidP="00F947F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CBC99" w14:textId="77777777" w:rsidR="0056205F" w:rsidRDefault="0056205F" w:rsidP="00F947F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395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57E51" w14:textId="77777777" w:rsidR="0056205F" w:rsidRDefault="0056205F" w:rsidP="00F947FC"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F5747" id="Группа 2" o:spid="_x0000_s1028" style="position:absolute;left:0;text-align:left;margin-left:49.55pt;margin-top:2.2pt;width:333.25pt;height:110.6pt;z-index:251658752" coordorigin="3578,6378" coordsize="764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">
                <v:group id="Group 3" o:spid="_x0000_s1029" style="position:absolute;left:5018;top:7466;width:720;height:360" coordorigin="4761,22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0" type="#_x0000_t5" style="position:absolute;left:4761;top:2214;width:360;height:360;rotation:59129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" adj="11100"/>
                  <v:shape id="AutoShape 5" o:spid="_x0000_s1031" type="#_x0000_t5" style="position:absolute;left:5121;top:2214;width:360;height:360;rotation:-57681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" adj="11100"/>
                </v:group>
                <v:group id="Group 6" o:spid="_x0000_s1032" style="position:absolute;left:6998;top:7466;width:720;height:360" coordorigin="6741,22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3" style="position:absolute;left:6741;top:221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line id="Line 8" o:spid="_x0000_s1034" style="position:absolute;flip:x;visibility:visible;mso-wrap-style:square" from="6741,2214" to="746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/v:group>
                <v:group id="Group 9" o:spid="_x0000_s1035" style="position:absolute;left:6458;top:7286;width:360;height:720" coordorigin="6201,2034" coordsize="3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0" o:spid="_x0000_s1036" style="position:absolute;visibility:visible;mso-wrap-style:square" from="6201,2394" to="63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  <v:group id="Group 11" o:spid="_x0000_s1037" style="position:absolute;left:6381;top:2034;width:180;height:720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Line 12" o:spid="_x0000_s1038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  <v:line id="Line 13" o:spid="_x0000_s1039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  <v:line id="Line 14" o:spid="_x0000_s1040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</v:group>
                </v:group>
                <v:group id="Group 15" o:spid="_x0000_s1041" style="position:absolute;left:7898;top:7286;width:1620;height:720" coordorigin="7641,2034" coordsize="16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16" o:spid="_x0000_s1042" style="position:absolute;left:7641;top:2034;width:1440;height:720" coordorigin="7641,2034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7" o:spid="_x0000_s1043" style="position:absolute;left:7641;top:2034;width:180;height:720;rotation:-11794032fd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">
                      <v:line id="Line 18" o:spid="_x0000_s1044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    <v:line id="Line 19" o:spid="_x0000_s1045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      <v:line id="Line 20" o:spid="_x0000_s1046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    </v:group>
                    <v:line id="Line 21" o:spid="_x0000_s1047" style="position:absolute;visibility:visible;mso-wrap-style:square" from="7821,2394" to="90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  </v:group>
                  <v:shape id="Freeform 22" o:spid="_x0000_s1048" style="position:absolute;left:908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" path="m,c90,60,180,120,180,180,180,240,,300,,360v,60,150,150,180,180e" filled="f">
                    <v:path arrowok="t" o:connecttype="custom" o:connectlocs="0,0;180,180;0,360;180,540" o:connectangles="0,0,0,0"/>
                  </v:shape>
                </v:group>
                <v:group id="Group 23" o:spid="_x0000_s1049" style="position:absolute;left:9698;top:7286;width:1440;height:540" coordorigin="9441,2034" coordsize="14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50" style="position:absolute;left:944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" path="m,c90,60,180,120,180,180,180,240,,300,,360v,60,150,150,180,180e" filled="f">
                    <v:path arrowok="t" o:connecttype="custom" o:connectlocs="0,0;180,180;0,360;180,540" o:connectangles="0,0,0,0"/>
                  </v:shape>
                  <v:line id="Line 25" o:spid="_x0000_s1051" style="position:absolute;visibility:visible;mso-wrap-style:square" from="9441,2394" to="108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</v:group>
                <v:group id="Group 26" o:spid="_x0000_s1052" style="position:absolute;left:5734;top:7052;width:724;height:1163" coordorigin="4577,2034" coordsize="724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53" style="position:absolute;left:4581;top:2448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Rectangle 28" o:spid="_x0000_s1054" style="position:absolute;left:4761;top:2268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shape id="AutoShape 29" o:spid="_x0000_s1055" style="position:absolute;left:4577;top:2034;width:720;height:228;rotation:117666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" path="m,l3646,21600r14308,l21600,,,xe">
                    <v:stroke joinstyle="miter"/>
                    <v:path o:connecttype="custom" o:connectlocs="0,0;0,0;0,0;0,0" o:connectangles="0,0,0,0" textboxrect="3630,3600,17970,18000"/>
                  </v:shape>
                  <v:group id="Group 30" o:spid="_x0000_s1056" style="position:absolute;left:4865;top:2829;width:342;height:368" coordorigin="4761,2754" coordsize="446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Line 31" o:spid="_x0000_s1057" style="position:absolute;visibility:visible;mso-wrap-style:square" from="4761,2754" to="5073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v:line id="Line 32" o:spid="_x0000_s1058" style="position:absolute;flip:x;visibility:visible;mso-wrap-style:square" from="4941,2931" to="5207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/v:group>
                </v:group>
                <v:shape id="Freeform 33" o:spid="_x0000_s1059" style="position:absolute;left:5231;top:6491;width:113;height:2260;visibility:visible;mso-wrap-style:square;v-text-anchor:top" coordsize="113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" path="m,c56,75,113,151,113,226,113,301,,377,,452v,75,113,151,113,226c113,753,,829,,904v,75,113,151,113,226c113,1205,,1281,,1356v,75,113,151,113,226c113,1657,,1733,,1808v,75,113,151,113,226c113,2109,56,2184,,2260e" filled="f">
                  <v:path arrowok="t" o:connecttype="custom" o:connectlocs="0,0;113,226;0,452;113,678;0,904;113,1130;0,1356;113,1582;0,1808;113,2034;0,2260" o:connectangles="0,0,0,0,0,0,0,0,0,0,0"/>
                </v:shape>
                <v:shape id="Freeform 34" o:spid="_x0000_s1060" style="position:absolute;left:4553;top:6830;width:452;height:678;visibility:visible;mso-wrap-style:square;v-text-anchor:top" coordsize="4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" path="m,l339,r,339l452,678e" filled="f">
                  <v:path arrowok="t" o:connecttype="custom" o:connectlocs="0,0;339,0;339,339;452,678" o:connectangles="0,0,0,0"/>
                </v:shape>
                <v:shape id="Freeform 35" o:spid="_x0000_s1061" style="position:absolute;left:5570;top:6830;width:339;height:678;visibility:visible;mso-wrap-style:square;v-text-anchor:top" coordsize="33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" path="m339,l,,,339,226,678e" filled="f">
                  <v:path arrowok="t" o:connecttype="custom" o:connectlocs="339,0;0,0;0,339;226,678" o:connectangles="0,0,0,0"/>
                </v:shape>
                <v:shape id="Freeform 36" o:spid="_x0000_s1062" style="position:absolute;left:6587;top:6830;width:452;height:791;visibility:visible;mso-wrap-style:square;v-text-anchor:top" coordsize="45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" path="m452,l113,r,226l,791e" filled="f">
                  <v:path arrowok="t" o:connecttype="custom" o:connectlocs="452,0;113,0;113,226;0,791" o:connectangles="0,0,0,0"/>
                </v:shape>
                <v:shape id="Freeform 37" o:spid="_x0000_s1063" style="position:absolute;left:7265;top:6830;width:452;height:678;visibility:visible;mso-wrap-style:square;v-text-anchor:top" coordsize="4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" path="m452,l226,r,339l,678e" filled="f">
                  <v:path arrowok="t" o:connecttype="custom" o:connectlocs="452,0;226,0;226,339;0,678" o:connectangles="0,0,0,0"/>
                </v:shape>
                <v:shape id="Freeform 38" o:spid="_x0000_s1064" style="position:absolute;left:8169;top:6830;width:565;height:79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" path="m565,l226,r,339l,791e" filled="f">
                  <v:path arrowok="t" o:connecttype="custom" o:connectlocs="565,0;226,0;226,339;0,791" o:connectangles="0,0,0,0"/>
                </v:shape>
                <v:shape id="Freeform 39" o:spid="_x0000_s1065" style="position:absolute;left:10429;top:7621;width:226;height:1356;visibility:visible;mso-wrap-style:square;v-text-anchor:top" coordsize="226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" path="m,l226,452r,904e" filled="f">
                  <v:path arrowok="t" o:connecttype="custom" o:connectlocs="0,0;226,452;226,1356" o:connectangles="0,0,0"/>
                </v:shape>
                <v:group id="Group 40" o:spid="_x0000_s1066" style="position:absolute;left:3578;top:7621;width:1540;height:1469" coordorigin="3578,7621" coordsize="1540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41" o:spid="_x0000_s1067" style="position:absolute;visibility:visible;mso-wrap-style:square" from="3578,8006" to="3578,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  <v:shape id="Freeform 42" o:spid="_x0000_s1068" style="position:absolute;left:3578;top:7642;width:552;height:364;visibility:visible;mso-wrap-style:square;v-text-anchor:top" coordsize="55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" path="m,364c22,313,43,120,135,60,227,,465,15,552,3e" filled="f" strokeweight="1.5pt">
                    <v:path arrowok="t" o:connecttype="custom" o:connectlocs="0,364;135,60;552,3" o:connectangles="0,0,0"/>
                  </v:shape>
                  <v:line id="Line 43" o:spid="_x0000_s1069" style="position:absolute;visibility:visible;mso-wrap-style:square" from="4118,7646" to="5018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strokeweight="1.5pt"/>
                  <v:shape id="Freeform 44" o:spid="_x0000_s1070" style="position:absolute;left:4327;top:7621;width:226;height:1469;visibility:visible;mso-wrap-style:square;v-text-anchor:top" coordsize="22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" path="m,l226,452r,1017e" filled="f">
                    <v:path arrowok="t" o:connecttype="custom" o:connectlocs="0,0;226,452;226,1469" o:connectangles="0,0,0"/>
                  </v:shape>
                  <v:shape id="Text Box 45" o:spid="_x0000_s1071" type="#_x0000_t202" style="position:absolute;left:4101;top:8186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" filled="f" stroked="f">
                    <v:textbox style="layout-flow:vertical;mso-layout-flow-alt:bottom-to-top">
                      <w:txbxContent>
                        <w:p w14:paraId="32A7DF76" w14:textId="77777777" w:rsidR="0056205F" w:rsidRDefault="0056205F" w:rsidP="00F947FC">
                          <w:pPr>
                            <w:ind w:right="-100"/>
                          </w:pPr>
                          <w:r>
                            <w:sym w:font="Symbol" w:char="F0C6"/>
                          </w:r>
                        </w:p>
                        <w:p w14:paraId="6D346FFB" w14:textId="77777777" w:rsidR="0056205F" w:rsidRDefault="0056205F" w:rsidP="00F947FC">
                          <w:pPr>
                            <w:ind w:right="-10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PP-R</w:t>
                          </w:r>
                        </w:p>
                      </w:txbxContent>
                    </v:textbox>
                  </v:shape>
                </v:group>
                <v:shape id="Text Box 46" o:spid="_x0000_s1072" type="#_x0000_t202" style="position:absolute;left:10203;top:8186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" filled="f" stroked="f">
                  <v:textbox style="layout-flow:vertical;mso-layout-flow-alt:bottom-to-top">
                    <w:txbxContent>
                      <w:p w14:paraId="4280D371" w14:textId="77777777" w:rsidR="0056205F" w:rsidRDefault="0056205F" w:rsidP="00F947FC">
                        <w:pPr>
                          <w:ind w:right="-100"/>
                        </w:pPr>
                        <w:r>
                          <w:sym w:font="Symbol" w:char="F0C6"/>
                        </w:r>
                      </w:p>
                      <w:p w14:paraId="633C731C" w14:textId="77777777" w:rsidR="0056205F" w:rsidRDefault="0056205F" w:rsidP="00F947FC">
                        <w:pPr>
                          <w:ind w:right="-10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PP-R</w:t>
                        </w:r>
                      </w:p>
                    </w:txbxContent>
                  </v:textbox>
                </v:shape>
                <v:shape id="Text Box 47" o:spid="_x0000_s1073" type="#_x0000_t202" style="position:absolute;left:4553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53D38430" w14:textId="77777777" w:rsidR="0056205F" w:rsidRDefault="0056205F" w:rsidP="00F947F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8" o:spid="_x0000_s1074" type="#_x0000_t202" style="position:absolute;left:5570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613490B4" w14:textId="77777777" w:rsidR="0056205F" w:rsidRDefault="0056205F" w:rsidP="00F947F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9" o:spid="_x0000_s1075" type="#_x0000_t202" style="position:absolute;left:6700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75993BE4" w14:textId="77777777" w:rsidR="0056205F" w:rsidRDefault="0056205F" w:rsidP="00F947F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50" o:spid="_x0000_s1076" type="#_x0000_t202" style="position:absolute;left:7491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75ECBC99" w14:textId="77777777" w:rsidR="0056205F" w:rsidRDefault="0056205F" w:rsidP="00F947F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51" o:spid="_x0000_s1077" type="#_x0000_t202" style="position:absolute;left:8395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6EB57E51" w14:textId="77777777" w:rsidR="0056205F" w:rsidRDefault="0056205F" w:rsidP="00F947FC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D3E93F" w14:textId="77777777" w:rsidR="00F947FC" w:rsidRPr="00F2777D" w:rsidRDefault="00F947FC" w:rsidP="00132B06">
      <w:pPr>
        <w:jc w:val="both"/>
        <w:rPr>
          <w:sz w:val="20"/>
          <w:szCs w:val="20"/>
        </w:rPr>
      </w:pPr>
    </w:p>
    <w:p w14:paraId="15A7CEFC" w14:textId="77777777" w:rsidR="00F947FC" w:rsidRPr="00F2777D" w:rsidRDefault="00F947FC" w:rsidP="00132B06">
      <w:pPr>
        <w:jc w:val="both"/>
        <w:rPr>
          <w:sz w:val="20"/>
          <w:szCs w:val="20"/>
        </w:rPr>
      </w:pPr>
    </w:p>
    <w:p w14:paraId="61BC5CC1" w14:textId="77777777" w:rsidR="00F947FC" w:rsidRPr="00F2777D" w:rsidRDefault="00F947FC" w:rsidP="00132B06">
      <w:pPr>
        <w:jc w:val="both"/>
        <w:rPr>
          <w:sz w:val="20"/>
          <w:szCs w:val="20"/>
        </w:rPr>
      </w:pPr>
    </w:p>
    <w:p w14:paraId="123F55B2" w14:textId="77777777" w:rsidR="00F947FC" w:rsidRPr="00F2777D" w:rsidRDefault="00F947FC" w:rsidP="00132B06">
      <w:pPr>
        <w:jc w:val="both"/>
        <w:rPr>
          <w:sz w:val="20"/>
          <w:szCs w:val="20"/>
        </w:rPr>
      </w:pPr>
    </w:p>
    <w:p w14:paraId="22C751A0" w14:textId="77777777" w:rsidR="00F947FC" w:rsidRPr="00F2777D" w:rsidRDefault="00F947FC" w:rsidP="00132B06">
      <w:pPr>
        <w:jc w:val="both"/>
        <w:rPr>
          <w:sz w:val="20"/>
          <w:szCs w:val="20"/>
        </w:rPr>
      </w:pPr>
    </w:p>
    <w:p w14:paraId="5393374C" w14:textId="77777777" w:rsidR="00F947FC" w:rsidRPr="00F2777D" w:rsidRDefault="00F947FC" w:rsidP="00132B06">
      <w:pPr>
        <w:jc w:val="both"/>
        <w:rPr>
          <w:sz w:val="20"/>
          <w:szCs w:val="20"/>
        </w:rPr>
      </w:pPr>
    </w:p>
    <w:p w14:paraId="51BD4616" w14:textId="77777777" w:rsidR="00F947FC" w:rsidRPr="00F2777D" w:rsidRDefault="00F947FC" w:rsidP="00132B06">
      <w:pPr>
        <w:jc w:val="both"/>
        <w:rPr>
          <w:sz w:val="20"/>
          <w:szCs w:val="20"/>
        </w:rPr>
      </w:pPr>
    </w:p>
    <w:p w14:paraId="65368DE9" w14:textId="77777777" w:rsidR="00F947FC" w:rsidRPr="00F2777D" w:rsidRDefault="00F947FC" w:rsidP="00132B06">
      <w:pPr>
        <w:jc w:val="both"/>
        <w:rPr>
          <w:sz w:val="20"/>
          <w:szCs w:val="20"/>
        </w:rPr>
      </w:pPr>
    </w:p>
    <w:p w14:paraId="78EF0E44" w14:textId="77777777" w:rsidR="00F947FC" w:rsidRPr="00F2777D" w:rsidRDefault="00F947FC" w:rsidP="00132B06">
      <w:pPr>
        <w:jc w:val="both"/>
        <w:rPr>
          <w:sz w:val="20"/>
          <w:szCs w:val="20"/>
        </w:rPr>
      </w:pPr>
    </w:p>
    <w:p w14:paraId="060332C1" w14:textId="77777777" w:rsidR="00F947FC" w:rsidRPr="00F2777D" w:rsidRDefault="00F947FC" w:rsidP="00132B06">
      <w:pPr>
        <w:numPr>
          <w:ilvl w:val="0"/>
          <w:numId w:val="21"/>
        </w:numPr>
        <w:jc w:val="both"/>
        <w:rPr>
          <w:sz w:val="20"/>
          <w:szCs w:val="20"/>
        </w:rPr>
      </w:pPr>
      <w:r w:rsidRPr="00F2777D">
        <w:rPr>
          <w:sz w:val="20"/>
          <w:szCs w:val="20"/>
        </w:rPr>
        <w:t>Шаровой кран</w:t>
      </w:r>
    </w:p>
    <w:p w14:paraId="43BEC6E4" w14:textId="77777777" w:rsidR="00F947FC" w:rsidRPr="00F2777D" w:rsidRDefault="00F947FC" w:rsidP="00132B06">
      <w:pPr>
        <w:numPr>
          <w:ilvl w:val="0"/>
          <w:numId w:val="21"/>
        </w:numPr>
        <w:jc w:val="both"/>
        <w:rPr>
          <w:sz w:val="20"/>
          <w:szCs w:val="20"/>
        </w:rPr>
      </w:pPr>
      <w:r w:rsidRPr="00F2777D">
        <w:rPr>
          <w:sz w:val="20"/>
          <w:szCs w:val="20"/>
        </w:rPr>
        <w:t xml:space="preserve">Регулятор давления </w:t>
      </w:r>
      <w:proofErr w:type="spellStart"/>
      <w:r w:rsidRPr="00F2777D">
        <w:rPr>
          <w:sz w:val="20"/>
          <w:szCs w:val="20"/>
        </w:rPr>
        <w:t>Ду</w:t>
      </w:r>
      <w:proofErr w:type="spellEnd"/>
    </w:p>
    <w:p w14:paraId="08E0FC30" w14:textId="77777777" w:rsidR="00F947FC" w:rsidRPr="00F2777D" w:rsidRDefault="00F947FC" w:rsidP="00132B06">
      <w:pPr>
        <w:numPr>
          <w:ilvl w:val="0"/>
          <w:numId w:val="21"/>
        </w:numPr>
        <w:jc w:val="both"/>
        <w:rPr>
          <w:sz w:val="20"/>
          <w:szCs w:val="20"/>
        </w:rPr>
      </w:pPr>
      <w:r w:rsidRPr="00F2777D">
        <w:rPr>
          <w:sz w:val="20"/>
          <w:szCs w:val="20"/>
        </w:rPr>
        <w:t>Ниппель с накидной гайкой</w:t>
      </w:r>
    </w:p>
    <w:p w14:paraId="3A376B5F" w14:textId="77777777" w:rsidR="00F947FC" w:rsidRPr="00F2777D" w:rsidRDefault="00F947FC" w:rsidP="00132B06">
      <w:pPr>
        <w:numPr>
          <w:ilvl w:val="0"/>
          <w:numId w:val="21"/>
        </w:numPr>
        <w:jc w:val="both"/>
        <w:rPr>
          <w:sz w:val="20"/>
          <w:szCs w:val="20"/>
        </w:rPr>
      </w:pPr>
      <w:r w:rsidRPr="00F2777D">
        <w:rPr>
          <w:sz w:val="20"/>
          <w:szCs w:val="20"/>
        </w:rPr>
        <w:t xml:space="preserve">Водосчетчик СГИ </w:t>
      </w:r>
      <w:proofErr w:type="spellStart"/>
      <w:r w:rsidRPr="00F2777D">
        <w:rPr>
          <w:sz w:val="20"/>
          <w:szCs w:val="20"/>
        </w:rPr>
        <w:t>Ду</w:t>
      </w:r>
      <w:proofErr w:type="spellEnd"/>
    </w:p>
    <w:p w14:paraId="7B1EDC3F" w14:textId="77777777" w:rsidR="00F947FC" w:rsidRPr="00F2777D" w:rsidRDefault="00F947FC" w:rsidP="00132B06">
      <w:pPr>
        <w:ind w:left="709" w:firstLine="708"/>
        <w:jc w:val="both"/>
        <w:rPr>
          <w:sz w:val="20"/>
          <w:szCs w:val="20"/>
        </w:rPr>
      </w:pPr>
      <w:r w:rsidRPr="00F2777D">
        <w:rPr>
          <w:sz w:val="20"/>
          <w:szCs w:val="20"/>
        </w:rPr>
        <w:t>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(включая шаровой кран).</w:t>
      </w:r>
    </w:p>
    <w:p w14:paraId="69F45AB0" w14:textId="77777777" w:rsidR="00F947FC" w:rsidRPr="00F2777D" w:rsidRDefault="00F947FC" w:rsidP="00132B06">
      <w:pPr>
        <w:shd w:val="clear" w:color="auto" w:fill="FFFFFF"/>
        <w:spacing w:before="274" w:line="274" w:lineRule="exact"/>
        <w:ind w:left="709"/>
        <w:jc w:val="both"/>
        <w:rPr>
          <w:color w:val="000000"/>
          <w:spacing w:val="12"/>
          <w:sz w:val="20"/>
          <w:szCs w:val="20"/>
        </w:rPr>
      </w:pPr>
      <w:r w:rsidRPr="00F2777D">
        <w:rPr>
          <w:color w:val="000000"/>
          <w:spacing w:val="12"/>
          <w:sz w:val="20"/>
          <w:szCs w:val="20"/>
        </w:rPr>
        <w:t>2) При эксплуатации питающих электрических сетей на квартиру.</w:t>
      </w:r>
    </w:p>
    <w:p w14:paraId="5E48113D" w14:textId="77777777" w:rsidR="00F947FC" w:rsidRPr="00F2777D" w:rsidRDefault="00F947FC" w:rsidP="00132B06">
      <w:pPr>
        <w:ind w:left="709"/>
        <w:jc w:val="both"/>
        <w:rPr>
          <w:b/>
          <w:sz w:val="20"/>
          <w:szCs w:val="20"/>
        </w:rPr>
      </w:pPr>
      <w:r w:rsidRPr="00F2777D">
        <w:rPr>
          <w:b/>
          <w:sz w:val="20"/>
          <w:szCs w:val="20"/>
        </w:rPr>
        <w:t>Схема</w:t>
      </w:r>
    </w:p>
    <w:p w14:paraId="0DCA424E" w14:textId="77777777" w:rsidR="00F947FC" w:rsidRPr="00F2777D" w:rsidRDefault="00F947FC" w:rsidP="00132B06">
      <w:pPr>
        <w:ind w:left="709"/>
        <w:jc w:val="both"/>
        <w:rPr>
          <w:sz w:val="20"/>
          <w:szCs w:val="20"/>
        </w:rPr>
      </w:pPr>
    </w:p>
    <w:p w14:paraId="235E6874" w14:textId="77777777" w:rsidR="00F947FC" w:rsidRPr="00F2777D" w:rsidRDefault="0038291B" w:rsidP="00132B06">
      <w:pPr>
        <w:ind w:left="709"/>
        <w:jc w:val="both"/>
        <w:rPr>
          <w:sz w:val="20"/>
          <w:szCs w:val="20"/>
        </w:rPr>
      </w:pPr>
      <w:r w:rsidRPr="00F2777D">
        <w:rPr>
          <w:noProof/>
          <w:sz w:val="20"/>
          <w:szCs w:val="20"/>
        </w:rPr>
        <w:drawing>
          <wp:inline distT="0" distB="0" distL="0" distR="0" wp14:anchorId="23F82C01" wp14:editId="02BCE1C2">
            <wp:extent cx="4514850" cy="2095500"/>
            <wp:effectExtent l="0" t="0" r="0" b="0"/>
            <wp:docPr id="1" name="Рисунок 1" descr="Описание: 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11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9F3DE" w14:textId="77777777" w:rsidR="00F947FC" w:rsidRPr="00F2777D" w:rsidRDefault="00F947FC" w:rsidP="00132B06">
      <w:pPr>
        <w:ind w:left="709" w:firstLine="709"/>
        <w:jc w:val="both"/>
        <w:rPr>
          <w:color w:val="000000"/>
          <w:spacing w:val="-5"/>
          <w:sz w:val="20"/>
          <w:szCs w:val="20"/>
        </w:rPr>
      </w:pPr>
      <w:r w:rsidRPr="00F2777D">
        <w:rPr>
          <w:color w:val="000000"/>
          <w:spacing w:val="12"/>
          <w:sz w:val="20"/>
          <w:szCs w:val="20"/>
        </w:rPr>
        <w:t xml:space="preserve">Исполнитель несет ответственность за надлежащее состояние и </w:t>
      </w:r>
      <w:r w:rsidRPr="00F2777D">
        <w:rPr>
          <w:color w:val="000000"/>
          <w:spacing w:val="1"/>
          <w:sz w:val="20"/>
          <w:szCs w:val="20"/>
        </w:rPr>
        <w:t xml:space="preserve">работоспособность питающих электрических сетей на квартиру согласно </w:t>
      </w:r>
      <w:r w:rsidRPr="00F2777D">
        <w:rPr>
          <w:color w:val="000000"/>
          <w:spacing w:val="-5"/>
          <w:sz w:val="20"/>
          <w:szCs w:val="20"/>
        </w:rPr>
        <w:t>нижеуказанной схеме до прибора учета (пунктирной линии слева).</w:t>
      </w:r>
    </w:p>
    <w:p w14:paraId="7F6D81A8" w14:textId="77777777" w:rsidR="005112E1" w:rsidRPr="00F2777D" w:rsidRDefault="005112E1" w:rsidP="00132B06">
      <w:pPr>
        <w:ind w:left="709" w:firstLine="709"/>
        <w:jc w:val="both"/>
        <w:rPr>
          <w:color w:val="000000"/>
          <w:spacing w:val="-5"/>
          <w:sz w:val="20"/>
          <w:szCs w:val="20"/>
        </w:rPr>
      </w:pPr>
    </w:p>
    <w:p w14:paraId="27140D88" w14:textId="77777777" w:rsidR="005112E1" w:rsidRPr="00F2777D" w:rsidRDefault="005112E1" w:rsidP="00132B06">
      <w:pPr>
        <w:ind w:left="709" w:firstLine="709"/>
        <w:jc w:val="both"/>
        <w:rPr>
          <w:sz w:val="20"/>
          <w:szCs w:val="20"/>
        </w:rPr>
      </w:pPr>
    </w:p>
    <w:p w14:paraId="4757EBDA" w14:textId="77777777" w:rsidR="00F947FC" w:rsidRPr="00F2777D" w:rsidRDefault="00F947FC" w:rsidP="00132B06">
      <w:pPr>
        <w:ind w:left="709"/>
        <w:jc w:val="both"/>
        <w:rPr>
          <w:color w:val="000000"/>
          <w:sz w:val="20"/>
          <w:szCs w:val="20"/>
        </w:rPr>
      </w:pPr>
    </w:p>
    <w:p w14:paraId="12FFF50C" w14:textId="77777777" w:rsidR="005112E1" w:rsidRPr="00F2777D" w:rsidRDefault="005112E1" w:rsidP="005112E1">
      <w:pPr>
        <w:jc w:val="both"/>
        <w:rPr>
          <w:b/>
          <w:color w:val="000000"/>
          <w:sz w:val="20"/>
          <w:szCs w:val="20"/>
        </w:rPr>
      </w:pPr>
      <w:r w:rsidRPr="00F2777D">
        <w:rPr>
          <w:b/>
          <w:color w:val="000000"/>
          <w:sz w:val="20"/>
          <w:szCs w:val="20"/>
        </w:rPr>
        <w:t xml:space="preserve">               Управляющая организация</w:t>
      </w:r>
      <w:r w:rsidRPr="00F2777D">
        <w:rPr>
          <w:b/>
          <w:color w:val="000000"/>
          <w:sz w:val="20"/>
          <w:szCs w:val="20"/>
        </w:rPr>
        <w:tab/>
      </w:r>
      <w:r w:rsidRPr="00F2777D">
        <w:rPr>
          <w:b/>
          <w:color w:val="000000"/>
          <w:sz w:val="20"/>
          <w:szCs w:val="20"/>
        </w:rPr>
        <w:tab/>
      </w:r>
      <w:r w:rsidRPr="00F2777D">
        <w:rPr>
          <w:b/>
          <w:color w:val="000000"/>
          <w:sz w:val="20"/>
          <w:szCs w:val="20"/>
        </w:rPr>
        <w:tab/>
        <w:t xml:space="preserve">                                     </w:t>
      </w:r>
      <w:r w:rsidRPr="00F2777D">
        <w:rPr>
          <w:b/>
          <w:color w:val="000000"/>
          <w:sz w:val="20"/>
          <w:szCs w:val="20"/>
        </w:rPr>
        <w:tab/>
        <w:t>Собственник</w:t>
      </w:r>
      <w:r w:rsidR="005407C3" w:rsidRPr="00F2777D">
        <w:rPr>
          <w:b/>
          <w:color w:val="000000"/>
          <w:sz w:val="20"/>
          <w:szCs w:val="20"/>
        </w:rPr>
        <w:t xml:space="preserve"> (Пользователь)</w:t>
      </w:r>
    </w:p>
    <w:p w14:paraId="00688197" w14:textId="22B24C56" w:rsidR="005112E1" w:rsidRPr="00F2777D" w:rsidRDefault="005112E1" w:rsidP="005112E1">
      <w:pPr>
        <w:rPr>
          <w:b/>
          <w:sz w:val="20"/>
          <w:szCs w:val="20"/>
        </w:rPr>
      </w:pPr>
      <w:r w:rsidRPr="00F2777D">
        <w:rPr>
          <w:b/>
          <w:sz w:val="20"/>
          <w:szCs w:val="20"/>
        </w:rPr>
        <w:t xml:space="preserve">               </w:t>
      </w:r>
      <w:r w:rsidR="00AA09FE">
        <w:rPr>
          <w:b/>
          <w:color w:val="000000"/>
          <w:sz w:val="20"/>
          <w:szCs w:val="20"/>
        </w:rPr>
        <w:t>____________________________________</w:t>
      </w:r>
    </w:p>
    <w:p w14:paraId="4440221F" w14:textId="77777777" w:rsidR="005112E1" w:rsidRPr="00F2777D" w:rsidRDefault="005112E1" w:rsidP="005112E1">
      <w:pPr>
        <w:rPr>
          <w:color w:val="000000"/>
          <w:sz w:val="20"/>
          <w:szCs w:val="20"/>
        </w:rPr>
      </w:pPr>
      <w:r w:rsidRPr="00F2777D">
        <w:rPr>
          <w:color w:val="000000"/>
          <w:sz w:val="20"/>
          <w:szCs w:val="20"/>
        </w:rPr>
        <w:br/>
        <w:t xml:space="preserve"> </w:t>
      </w:r>
    </w:p>
    <w:p w14:paraId="6B69D5CE" w14:textId="3A4404BA" w:rsidR="005112E1" w:rsidRPr="00F2777D" w:rsidRDefault="005112E1" w:rsidP="005112E1">
      <w:pPr>
        <w:jc w:val="both"/>
        <w:rPr>
          <w:color w:val="000000"/>
          <w:sz w:val="20"/>
          <w:szCs w:val="20"/>
        </w:rPr>
      </w:pPr>
      <w:r w:rsidRPr="00F2777D">
        <w:rPr>
          <w:color w:val="000000"/>
          <w:sz w:val="20"/>
          <w:szCs w:val="20"/>
        </w:rPr>
        <w:t xml:space="preserve">              _______________________ </w:t>
      </w:r>
      <w:r w:rsidR="005466F2">
        <w:rPr>
          <w:color w:val="000000"/>
          <w:sz w:val="20"/>
          <w:szCs w:val="20"/>
        </w:rPr>
        <w:t>/</w:t>
      </w:r>
      <w:r w:rsidR="00AA09FE">
        <w:rPr>
          <w:color w:val="000000"/>
        </w:rPr>
        <w:t>________________</w:t>
      </w:r>
      <w:r w:rsidR="005466F2" w:rsidRPr="005466F2">
        <w:rPr>
          <w:color w:val="000000"/>
        </w:rPr>
        <w:t xml:space="preserve"> </w:t>
      </w:r>
      <w:r w:rsidR="005466F2">
        <w:rPr>
          <w:color w:val="000000"/>
          <w:sz w:val="20"/>
          <w:szCs w:val="20"/>
        </w:rPr>
        <w:t xml:space="preserve">/          </w:t>
      </w:r>
      <w:r w:rsidRPr="00F2777D">
        <w:rPr>
          <w:color w:val="000000"/>
          <w:sz w:val="20"/>
          <w:szCs w:val="20"/>
        </w:rPr>
        <w:t xml:space="preserve">          _________________________ / ____________________/</w:t>
      </w:r>
    </w:p>
    <w:p w14:paraId="563C2031" w14:textId="77777777" w:rsidR="005112E1" w:rsidRPr="00F2777D" w:rsidRDefault="005112E1" w:rsidP="005112E1">
      <w:pPr>
        <w:jc w:val="both"/>
        <w:rPr>
          <w:color w:val="000000"/>
          <w:sz w:val="20"/>
          <w:szCs w:val="20"/>
        </w:rPr>
      </w:pPr>
      <w:r w:rsidRPr="00F2777D">
        <w:rPr>
          <w:color w:val="000000"/>
          <w:sz w:val="20"/>
          <w:szCs w:val="20"/>
        </w:rPr>
        <w:t xml:space="preserve">              </w:t>
      </w:r>
      <w:proofErr w:type="spellStart"/>
      <w:r w:rsidRPr="00F2777D">
        <w:rPr>
          <w:color w:val="000000"/>
          <w:sz w:val="20"/>
          <w:szCs w:val="20"/>
        </w:rPr>
        <w:t>м.п</w:t>
      </w:r>
      <w:proofErr w:type="spellEnd"/>
      <w:r w:rsidRPr="00F2777D">
        <w:rPr>
          <w:color w:val="000000"/>
          <w:sz w:val="20"/>
          <w:szCs w:val="20"/>
        </w:rPr>
        <w:t>.</w:t>
      </w:r>
    </w:p>
    <w:p w14:paraId="5BABE86B" w14:textId="77777777" w:rsidR="00DB5ECF" w:rsidRPr="00F2777D" w:rsidRDefault="00DB5ECF" w:rsidP="00132B06">
      <w:pPr>
        <w:jc w:val="both"/>
        <w:rPr>
          <w:color w:val="000000"/>
          <w:sz w:val="20"/>
          <w:szCs w:val="20"/>
        </w:rPr>
      </w:pPr>
    </w:p>
    <w:sectPr w:rsidR="00DB5ECF" w:rsidRPr="00F2777D" w:rsidSect="00132B06">
      <w:pgSz w:w="11906" w:h="16838"/>
      <w:pgMar w:top="426" w:right="70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B04D8" w14:textId="77777777" w:rsidR="001B5443" w:rsidRDefault="001B5443" w:rsidP="00F947FC">
      <w:r>
        <w:separator/>
      </w:r>
    </w:p>
  </w:endnote>
  <w:endnote w:type="continuationSeparator" w:id="0">
    <w:p w14:paraId="5CB7C0D2" w14:textId="77777777" w:rsidR="001B5443" w:rsidRDefault="001B5443" w:rsidP="00F9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D808" w14:textId="77777777" w:rsidR="001B5443" w:rsidRDefault="001B5443" w:rsidP="00F947FC">
      <w:r>
        <w:separator/>
      </w:r>
    </w:p>
  </w:footnote>
  <w:footnote w:type="continuationSeparator" w:id="0">
    <w:p w14:paraId="2C006933" w14:textId="77777777" w:rsidR="001B5443" w:rsidRDefault="001B5443" w:rsidP="00F9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A469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66D9A"/>
    <w:multiLevelType w:val="hybridMultilevel"/>
    <w:tmpl w:val="D7B4BCA6"/>
    <w:lvl w:ilvl="0" w:tplc="597C7E2C">
      <w:start w:val="1"/>
      <w:numFmt w:val="bullet"/>
      <w:pStyle w:val="smallitali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77F3B"/>
    <w:multiLevelType w:val="hybridMultilevel"/>
    <w:tmpl w:val="8260384C"/>
    <w:lvl w:ilvl="0" w:tplc="7E6E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21293"/>
    <w:multiLevelType w:val="hybridMultilevel"/>
    <w:tmpl w:val="87DE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01582"/>
    <w:multiLevelType w:val="hybridMultilevel"/>
    <w:tmpl w:val="80860AEA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547DC"/>
    <w:multiLevelType w:val="hybridMultilevel"/>
    <w:tmpl w:val="75524254"/>
    <w:lvl w:ilvl="0" w:tplc="7E6EC04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0FCD6139"/>
    <w:multiLevelType w:val="hybridMultilevel"/>
    <w:tmpl w:val="F4ACEC64"/>
    <w:lvl w:ilvl="0" w:tplc="150E1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46769"/>
    <w:multiLevelType w:val="multilevel"/>
    <w:tmpl w:val="EE98E6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 w15:restartNumberingAfterBreak="0">
    <w:nsid w:val="1EEE4219"/>
    <w:multiLevelType w:val="hybridMultilevel"/>
    <w:tmpl w:val="E6CA9886"/>
    <w:lvl w:ilvl="0" w:tplc="2E6C3252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4E82"/>
    <w:multiLevelType w:val="hybridMultilevel"/>
    <w:tmpl w:val="6FAEC526"/>
    <w:lvl w:ilvl="0" w:tplc="B6FC69C2">
      <w:start w:val="1"/>
      <w:numFmt w:val="decimal"/>
      <w:lvlText w:val="%1."/>
      <w:lvlJc w:val="left"/>
      <w:pPr>
        <w:tabs>
          <w:tab w:val="num" w:pos="960"/>
        </w:tabs>
        <w:ind w:left="600" w:firstLine="0"/>
      </w:pPr>
      <w:rPr>
        <w:rFonts w:ascii="Times New Roman" w:hAnsi="Times New Roman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2F0D37"/>
    <w:multiLevelType w:val="hybridMultilevel"/>
    <w:tmpl w:val="AD40F188"/>
    <w:lvl w:ilvl="0" w:tplc="70780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E7419"/>
    <w:multiLevelType w:val="hybridMultilevel"/>
    <w:tmpl w:val="CDB66CD2"/>
    <w:lvl w:ilvl="0" w:tplc="AA0860BE">
      <w:numFmt w:val="bullet"/>
      <w:lvlText w:val="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E78008C"/>
    <w:multiLevelType w:val="hybridMultilevel"/>
    <w:tmpl w:val="84D69B80"/>
    <w:lvl w:ilvl="0" w:tplc="730AEB7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7" w15:restartNumberingAfterBreak="0">
    <w:nsid w:val="3C960F3C"/>
    <w:multiLevelType w:val="hybridMultilevel"/>
    <w:tmpl w:val="573A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87C67"/>
    <w:multiLevelType w:val="hybridMultilevel"/>
    <w:tmpl w:val="8A86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20" w15:restartNumberingAfterBreak="0">
    <w:nsid w:val="41DC661E"/>
    <w:multiLevelType w:val="hybridMultilevel"/>
    <w:tmpl w:val="EC0C0B90"/>
    <w:lvl w:ilvl="0" w:tplc="D7A809BA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  <w:i w:val="0"/>
      </w:rPr>
    </w:lvl>
    <w:lvl w:ilvl="1" w:tplc="6C22E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6244E"/>
    <w:multiLevelType w:val="hybridMultilevel"/>
    <w:tmpl w:val="27AC6204"/>
    <w:lvl w:ilvl="0" w:tplc="5358CFC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0445F"/>
    <w:multiLevelType w:val="hybridMultilevel"/>
    <w:tmpl w:val="7DAA511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7630A"/>
    <w:multiLevelType w:val="hybridMultilevel"/>
    <w:tmpl w:val="97EA7F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E264FFF"/>
    <w:multiLevelType w:val="hybridMultilevel"/>
    <w:tmpl w:val="98EAB99E"/>
    <w:lvl w:ilvl="0" w:tplc="5260878C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E7263"/>
    <w:multiLevelType w:val="hybridMultilevel"/>
    <w:tmpl w:val="3A786768"/>
    <w:lvl w:ilvl="0" w:tplc="7E6EC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left="0" w:firstLine="964"/>
      </w:pPr>
      <w:rPr>
        <w:rFonts w:hint="default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5C5D33E8"/>
    <w:multiLevelType w:val="hybridMultilevel"/>
    <w:tmpl w:val="FB3497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E02142"/>
    <w:multiLevelType w:val="hybridMultilevel"/>
    <w:tmpl w:val="321CBFE0"/>
    <w:lvl w:ilvl="0" w:tplc="0A12BA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DEA793C"/>
    <w:multiLevelType w:val="hybridMultilevel"/>
    <w:tmpl w:val="580648DE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1" w15:restartNumberingAfterBreak="0">
    <w:nsid w:val="753835A7"/>
    <w:multiLevelType w:val="hybridMultilevel"/>
    <w:tmpl w:val="1114A104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9"/>
  </w:num>
  <w:num w:numId="4">
    <w:abstractNumId w:val="1"/>
  </w:num>
  <w:num w:numId="5">
    <w:abstractNumId w:val="4"/>
  </w:num>
  <w:num w:numId="6">
    <w:abstractNumId w:val="2"/>
  </w:num>
  <w:num w:numId="7">
    <w:abstractNumId w:val="26"/>
  </w:num>
  <w:num w:numId="8">
    <w:abstractNumId w:val="14"/>
  </w:num>
  <w:num w:numId="9">
    <w:abstractNumId w:val="22"/>
  </w:num>
  <w:num w:numId="10">
    <w:abstractNumId w:val="13"/>
  </w:num>
  <w:num w:numId="11">
    <w:abstractNumId w:val="7"/>
  </w:num>
  <w:num w:numId="12">
    <w:abstractNumId w:val="31"/>
  </w:num>
  <w:num w:numId="13">
    <w:abstractNumId w:val="5"/>
  </w:num>
  <w:num w:numId="14">
    <w:abstractNumId w:val="16"/>
  </w:num>
  <w:num w:numId="15">
    <w:abstractNumId w:val="9"/>
  </w:num>
  <w:num w:numId="16">
    <w:abstractNumId w:val="3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4"/>
  </w:num>
  <w:num w:numId="23">
    <w:abstractNumId w:val="17"/>
  </w:num>
  <w:num w:numId="24">
    <w:abstractNumId w:val="21"/>
  </w:num>
  <w:num w:numId="25">
    <w:abstractNumId w:val="23"/>
  </w:num>
  <w:num w:numId="26">
    <w:abstractNumId w:val="28"/>
  </w:num>
  <w:num w:numId="27">
    <w:abstractNumId w:val="8"/>
  </w:num>
  <w:num w:numId="28">
    <w:abstractNumId w:val="10"/>
  </w:num>
  <w:num w:numId="29">
    <w:abstractNumId w:val="12"/>
  </w:num>
  <w:num w:numId="30">
    <w:abstractNumId w:val="3"/>
  </w:num>
  <w:num w:numId="31">
    <w:abstractNumId w:val="6"/>
  </w:num>
  <w:num w:numId="32">
    <w:abstractNumId w:val="27"/>
  </w:num>
  <w:num w:numId="33">
    <w:abstractNumId w:val="2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FC"/>
    <w:rsid w:val="000116EB"/>
    <w:rsid w:val="0001487A"/>
    <w:rsid w:val="000178AC"/>
    <w:rsid w:val="00024DC3"/>
    <w:rsid w:val="0002601E"/>
    <w:rsid w:val="00034452"/>
    <w:rsid w:val="000416B5"/>
    <w:rsid w:val="00052B81"/>
    <w:rsid w:val="000535EA"/>
    <w:rsid w:val="000553C6"/>
    <w:rsid w:val="000720B1"/>
    <w:rsid w:val="000735C1"/>
    <w:rsid w:val="00073CBC"/>
    <w:rsid w:val="00075BEF"/>
    <w:rsid w:val="0007671D"/>
    <w:rsid w:val="00077B99"/>
    <w:rsid w:val="00081E76"/>
    <w:rsid w:val="00093780"/>
    <w:rsid w:val="000A072F"/>
    <w:rsid w:val="000A4639"/>
    <w:rsid w:val="000B09F8"/>
    <w:rsid w:val="000B380B"/>
    <w:rsid w:val="000C051C"/>
    <w:rsid w:val="000C22BA"/>
    <w:rsid w:val="000C4FB7"/>
    <w:rsid w:val="000C6CFB"/>
    <w:rsid w:val="000D2627"/>
    <w:rsid w:val="000D54DA"/>
    <w:rsid w:val="000D6655"/>
    <w:rsid w:val="000E1193"/>
    <w:rsid w:val="000E1D7D"/>
    <w:rsid w:val="000E3A4A"/>
    <w:rsid w:val="000E644E"/>
    <w:rsid w:val="00101030"/>
    <w:rsid w:val="00104D92"/>
    <w:rsid w:val="00106E8F"/>
    <w:rsid w:val="00111256"/>
    <w:rsid w:val="0011183D"/>
    <w:rsid w:val="00112AD5"/>
    <w:rsid w:val="001149CB"/>
    <w:rsid w:val="001154A3"/>
    <w:rsid w:val="00117615"/>
    <w:rsid w:val="001201F7"/>
    <w:rsid w:val="00123B45"/>
    <w:rsid w:val="001301ED"/>
    <w:rsid w:val="00132B06"/>
    <w:rsid w:val="001345EE"/>
    <w:rsid w:val="0013583B"/>
    <w:rsid w:val="001375A6"/>
    <w:rsid w:val="00143206"/>
    <w:rsid w:val="00146215"/>
    <w:rsid w:val="0015026C"/>
    <w:rsid w:val="00150BEA"/>
    <w:rsid w:val="00153B10"/>
    <w:rsid w:val="00160072"/>
    <w:rsid w:val="0016740E"/>
    <w:rsid w:val="001700AD"/>
    <w:rsid w:val="001703F5"/>
    <w:rsid w:val="001723CE"/>
    <w:rsid w:val="00174216"/>
    <w:rsid w:val="001777F9"/>
    <w:rsid w:val="001816E6"/>
    <w:rsid w:val="00184766"/>
    <w:rsid w:val="00191024"/>
    <w:rsid w:val="00195481"/>
    <w:rsid w:val="001A3A5A"/>
    <w:rsid w:val="001A5AAB"/>
    <w:rsid w:val="001B48FE"/>
    <w:rsid w:val="001B5443"/>
    <w:rsid w:val="001B59F2"/>
    <w:rsid w:val="001C01D6"/>
    <w:rsid w:val="001C0FEA"/>
    <w:rsid w:val="001C1AFD"/>
    <w:rsid w:val="001D284C"/>
    <w:rsid w:val="001D6BC9"/>
    <w:rsid w:val="001E4265"/>
    <w:rsid w:val="001E7799"/>
    <w:rsid w:val="001F5B2B"/>
    <w:rsid w:val="001F5BE4"/>
    <w:rsid w:val="001F5E2F"/>
    <w:rsid w:val="001F758E"/>
    <w:rsid w:val="0020011A"/>
    <w:rsid w:val="00200DD6"/>
    <w:rsid w:val="002031D0"/>
    <w:rsid w:val="00203A52"/>
    <w:rsid w:val="00210821"/>
    <w:rsid w:val="0021097A"/>
    <w:rsid w:val="00212ED1"/>
    <w:rsid w:val="00213AF1"/>
    <w:rsid w:val="00217020"/>
    <w:rsid w:val="00231BEC"/>
    <w:rsid w:val="002323C6"/>
    <w:rsid w:val="002342CA"/>
    <w:rsid w:val="0023444A"/>
    <w:rsid w:val="00236DD8"/>
    <w:rsid w:val="00236F2E"/>
    <w:rsid w:val="0025071E"/>
    <w:rsid w:val="00250ED5"/>
    <w:rsid w:val="00250FCC"/>
    <w:rsid w:val="00251628"/>
    <w:rsid w:val="002518C3"/>
    <w:rsid w:val="002533CA"/>
    <w:rsid w:val="00253497"/>
    <w:rsid w:val="00260AD5"/>
    <w:rsid w:val="00260E26"/>
    <w:rsid w:val="00261086"/>
    <w:rsid w:val="002610D9"/>
    <w:rsid w:val="00261732"/>
    <w:rsid w:val="002639D8"/>
    <w:rsid w:val="00266844"/>
    <w:rsid w:val="002704EF"/>
    <w:rsid w:val="00274748"/>
    <w:rsid w:val="00287863"/>
    <w:rsid w:val="002909DF"/>
    <w:rsid w:val="00292229"/>
    <w:rsid w:val="00292A9E"/>
    <w:rsid w:val="00292AC1"/>
    <w:rsid w:val="0029396F"/>
    <w:rsid w:val="00294F7A"/>
    <w:rsid w:val="002976CC"/>
    <w:rsid w:val="00297747"/>
    <w:rsid w:val="00297BA7"/>
    <w:rsid w:val="002A229D"/>
    <w:rsid w:val="002A6A57"/>
    <w:rsid w:val="002B17C9"/>
    <w:rsid w:val="002B6C03"/>
    <w:rsid w:val="002B6CE9"/>
    <w:rsid w:val="002C1670"/>
    <w:rsid w:val="002C59C2"/>
    <w:rsid w:val="002D4E32"/>
    <w:rsid w:val="002D5651"/>
    <w:rsid w:val="002D57FD"/>
    <w:rsid w:val="002D7B55"/>
    <w:rsid w:val="002D7E03"/>
    <w:rsid w:val="002E5321"/>
    <w:rsid w:val="00301FAF"/>
    <w:rsid w:val="00302087"/>
    <w:rsid w:val="0031171D"/>
    <w:rsid w:val="003163FE"/>
    <w:rsid w:val="00320C61"/>
    <w:rsid w:val="00325760"/>
    <w:rsid w:val="00332A31"/>
    <w:rsid w:val="0033599D"/>
    <w:rsid w:val="003365FD"/>
    <w:rsid w:val="00337F5B"/>
    <w:rsid w:val="00343C24"/>
    <w:rsid w:val="00345C57"/>
    <w:rsid w:val="0035233E"/>
    <w:rsid w:val="003540B3"/>
    <w:rsid w:val="00355AF3"/>
    <w:rsid w:val="00357133"/>
    <w:rsid w:val="00360477"/>
    <w:rsid w:val="00361DC0"/>
    <w:rsid w:val="003625A3"/>
    <w:rsid w:val="003640FF"/>
    <w:rsid w:val="003644A5"/>
    <w:rsid w:val="00366D50"/>
    <w:rsid w:val="00375D00"/>
    <w:rsid w:val="0037671D"/>
    <w:rsid w:val="00380B1A"/>
    <w:rsid w:val="00381DCF"/>
    <w:rsid w:val="0038291B"/>
    <w:rsid w:val="00384D17"/>
    <w:rsid w:val="00387900"/>
    <w:rsid w:val="00395226"/>
    <w:rsid w:val="003965C1"/>
    <w:rsid w:val="00396EDE"/>
    <w:rsid w:val="003A75BF"/>
    <w:rsid w:val="003B1EAD"/>
    <w:rsid w:val="003B214C"/>
    <w:rsid w:val="003B2640"/>
    <w:rsid w:val="003B2FD3"/>
    <w:rsid w:val="003B3532"/>
    <w:rsid w:val="003C148B"/>
    <w:rsid w:val="003C439A"/>
    <w:rsid w:val="003D15A0"/>
    <w:rsid w:val="003D2E6D"/>
    <w:rsid w:val="003E024B"/>
    <w:rsid w:val="003E1058"/>
    <w:rsid w:val="003E150C"/>
    <w:rsid w:val="003E20DF"/>
    <w:rsid w:val="003E4899"/>
    <w:rsid w:val="003E51E1"/>
    <w:rsid w:val="003F0928"/>
    <w:rsid w:val="003F2260"/>
    <w:rsid w:val="003F50DF"/>
    <w:rsid w:val="003F514D"/>
    <w:rsid w:val="00401540"/>
    <w:rsid w:val="00401928"/>
    <w:rsid w:val="0040367B"/>
    <w:rsid w:val="00404188"/>
    <w:rsid w:val="0041051A"/>
    <w:rsid w:val="00412019"/>
    <w:rsid w:val="004171DA"/>
    <w:rsid w:val="004246DC"/>
    <w:rsid w:val="004247AA"/>
    <w:rsid w:val="004256EB"/>
    <w:rsid w:val="00431839"/>
    <w:rsid w:val="0044333E"/>
    <w:rsid w:val="004444BA"/>
    <w:rsid w:val="00454594"/>
    <w:rsid w:val="00454F47"/>
    <w:rsid w:val="00455A87"/>
    <w:rsid w:val="00456F0A"/>
    <w:rsid w:val="004601D0"/>
    <w:rsid w:val="00460E6D"/>
    <w:rsid w:val="004634A4"/>
    <w:rsid w:val="00467AF0"/>
    <w:rsid w:val="00467DA1"/>
    <w:rsid w:val="00471E77"/>
    <w:rsid w:val="004746F1"/>
    <w:rsid w:val="00476481"/>
    <w:rsid w:val="004765D3"/>
    <w:rsid w:val="00476A6E"/>
    <w:rsid w:val="0048295E"/>
    <w:rsid w:val="00483E6F"/>
    <w:rsid w:val="00494C13"/>
    <w:rsid w:val="004A0918"/>
    <w:rsid w:val="004A0D93"/>
    <w:rsid w:val="004A1870"/>
    <w:rsid w:val="004A231F"/>
    <w:rsid w:val="004A3CE9"/>
    <w:rsid w:val="004A5FFE"/>
    <w:rsid w:val="004C532A"/>
    <w:rsid w:val="004C7C3F"/>
    <w:rsid w:val="004D0530"/>
    <w:rsid w:val="004D1C03"/>
    <w:rsid w:val="004D5C9E"/>
    <w:rsid w:val="004E0060"/>
    <w:rsid w:val="004E2A3C"/>
    <w:rsid w:val="004E39F6"/>
    <w:rsid w:val="004F5AAE"/>
    <w:rsid w:val="004F6CA7"/>
    <w:rsid w:val="005005C8"/>
    <w:rsid w:val="00506097"/>
    <w:rsid w:val="005064DE"/>
    <w:rsid w:val="00506782"/>
    <w:rsid w:val="0051009A"/>
    <w:rsid w:val="005112E1"/>
    <w:rsid w:val="0051693B"/>
    <w:rsid w:val="005235EB"/>
    <w:rsid w:val="00524AA8"/>
    <w:rsid w:val="00525567"/>
    <w:rsid w:val="005302CF"/>
    <w:rsid w:val="0053431D"/>
    <w:rsid w:val="005407C3"/>
    <w:rsid w:val="00544387"/>
    <w:rsid w:val="005466F2"/>
    <w:rsid w:val="00546C7C"/>
    <w:rsid w:val="0055369D"/>
    <w:rsid w:val="005551F4"/>
    <w:rsid w:val="005574A4"/>
    <w:rsid w:val="00557EBE"/>
    <w:rsid w:val="005605D7"/>
    <w:rsid w:val="0056205F"/>
    <w:rsid w:val="00564124"/>
    <w:rsid w:val="00564B33"/>
    <w:rsid w:val="00564F78"/>
    <w:rsid w:val="005723E8"/>
    <w:rsid w:val="00572BA5"/>
    <w:rsid w:val="00576BF1"/>
    <w:rsid w:val="00581DD8"/>
    <w:rsid w:val="00583350"/>
    <w:rsid w:val="005940C0"/>
    <w:rsid w:val="00596953"/>
    <w:rsid w:val="0059752A"/>
    <w:rsid w:val="005A17D2"/>
    <w:rsid w:val="005A1CD7"/>
    <w:rsid w:val="005A3132"/>
    <w:rsid w:val="005A5B23"/>
    <w:rsid w:val="005A7A29"/>
    <w:rsid w:val="005B13F2"/>
    <w:rsid w:val="005B1FD5"/>
    <w:rsid w:val="005D06FF"/>
    <w:rsid w:val="005D32AE"/>
    <w:rsid w:val="005D54C8"/>
    <w:rsid w:val="005E2487"/>
    <w:rsid w:val="005E269F"/>
    <w:rsid w:val="005E5C58"/>
    <w:rsid w:val="005F1449"/>
    <w:rsid w:val="005F383D"/>
    <w:rsid w:val="005F6049"/>
    <w:rsid w:val="005F72AD"/>
    <w:rsid w:val="0061023C"/>
    <w:rsid w:val="00610549"/>
    <w:rsid w:val="00611242"/>
    <w:rsid w:val="006137AC"/>
    <w:rsid w:val="006139B5"/>
    <w:rsid w:val="0061448B"/>
    <w:rsid w:val="00617C38"/>
    <w:rsid w:val="00620159"/>
    <w:rsid w:val="00623454"/>
    <w:rsid w:val="00624E86"/>
    <w:rsid w:val="00625787"/>
    <w:rsid w:val="00631E20"/>
    <w:rsid w:val="00633688"/>
    <w:rsid w:val="006346DE"/>
    <w:rsid w:val="00641F63"/>
    <w:rsid w:val="00644099"/>
    <w:rsid w:val="00652B9E"/>
    <w:rsid w:val="00653392"/>
    <w:rsid w:val="00653937"/>
    <w:rsid w:val="00662C93"/>
    <w:rsid w:val="006656D3"/>
    <w:rsid w:val="006732D6"/>
    <w:rsid w:val="00673895"/>
    <w:rsid w:val="006769E0"/>
    <w:rsid w:val="006820E0"/>
    <w:rsid w:val="00683203"/>
    <w:rsid w:val="006966B7"/>
    <w:rsid w:val="00696F88"/>
    <w:rsid w:val="006A10B2"/>
    <w:rsid w:val="006A2570"/>
    <w:rsid w:val="006B227D"/>
    <w:rsid w:val="006B4324"/>
    <w:rsid w:val="006C2964"/>
    <w:rsid w:val="006C5972"/>
    <w:rsid w:val="006C6735"/>
    <w:rsid w:val="006D3417"/>
    <w:rsid w:val="006E07BB"/>
    <w:rsid w:val="006E1DAF"/>
    <w:rsid w:val="006E345B"/>
    <w:rsid w:val="006E3589"/>
    <w:rsid w:val="006E3DC5"/>
    <w:rsid w:val="006E5375"/>
    <w:rsid w:val="006E5846"/>
    <w:rsid w:val="006F2DAA"/>
    <w:rsid w:val="007066C8"/>
    <w:rsid w:val="007075B9"/>
    <w:rsid w:val="007136C3"/>
    <w:rsid w:val="00717EEE"/>
    <w:rsid w:val="00723E22"/>
    <w:rsid w:val="00734BB9"/>
    <w:rsid w:val="007369DF"/>
    <w:rsid w:val="007371D8"/>
    <w:rsid w:val="007400A9"/>
    <w:rsid w:val="007632B9"/>
    <w:rsid w:val="00770B50"/>
    <w:rsid w:val="0077147D"/>
    <w:rsid w:val="00772881"/>
    <w:rsid w:val="007743EC"/>
    <w:rsid w:val="00780EB3"/>
    <w:rsid w:val="00784405"/>
    <w:rsid w:val="00790FE3"/>
    <w:rsid w:val="007936AC"/>
    <w:rsid w:val="00797F7E"/>
    <w:rsid w:val="007A38A9"/>
    <w:rsid w:val="007A5524"/>
    <w:rsid w:val="007A6430"/>
    <w:rsid w:val="007A6AD3"/>
    <w:rsid w:val="007B09A4"/>
    <w:rsid w:val="007B1BF9"/>
    <w:rsid w:val="007B67F0"/>
    <w:rsid w:val="007B6FA0"/>
    <w:rsid w:val="007B735B"/>
    <w:rsid w:val="007C01D9"/>
    <w:rsid w:val="007C19BF"/>
    <w:rsid w:val="007C37EA"/>
    <w:rsid w:val="007C399B"/>
    <w:rsid w:val="007C486D"/>
    <w:rsid w:val="007C6A84"/>
    <w:rsid w:val="007C708F"/>
    <w:rsid w:val="007D0ADD"/>
    <w:rsid w:val="007D0DC7"/>
    <w:rsid w:val="007D650C"/>
    <w:rsid w:val="007D6BD5"/>
    <w:rsid w:val="007D6E42"/>
    <w:rsid w:val="007E35BB"/>
    <w:rsid w:val="007E3FB6"/>
    <w:rsid w:val="007E5A63"/>
    <w:rsid w:val="007E7C20"/>
    <w:rsid w:val="007F0B70"/>
    <w:rsid w:val="007F5BF0"/>
    <w:rsid w:val="007F692F"/>
    <w:rsid w:val="008015B5"/>
    <w:rsid w:val="0080599C"/>
    <w:rsid w:val="00807658"/>
    <w:rsid w:val="00811AF9"/>
    <w:rsid w:val="00816743"/>
    <w:rsid w:val="008176B2"/>
    <w:rsid w:val="00820922"/>
    <w:rsid w:val="00822D70"/>
    <w:rsid w:val="0082303D"/>
    <w:rsid w:val="00823157"/>
    <w:rsid w:val="00840642"/>
    <w:rsid w:val="008407FE"/>
    <w:rsid w:val="00843F5A"/>
    <w:rsid w:val="0084483C"/>
    <w:rsid w:val="008451CF"/>
    <w:rsid w:val="00850B39"/>
    <w:rsid w:val="00852A6D"/>
    <w:rsid w:val="008533BF"/>
    <w:rsid w:val="00861EE8"/>
    <w:rsid w:val="00865FA8"/>
    <w:rsid w:val="00875B4F"/>
    <w:rsid w:val="00881105"/>
    <w:rsid w:val="00887007"/>
    <w:rsid w:val="00892BE0"/>
    <w:rsid w:val="00892D28"/>
    <w:rsid w:val="008938F4"/>
    <w:rsid w:val="00896F6A"/>
    <w:rsid w:val="008A08B0"/>
    <w:rsid w:val="008A2D4D"/>
    <w:rsid w:val="008A39AA"/>
    <w:rsid w:val="008A4C66"/>
    <w:rsid w:val="008B0129"/>
    <w:rsid w:val="008B10A7"/>
    <w:rsid w:val="008B19E3"/>
    <w:rsid w:val="008C34E9"/>
    <w:rsid w:val="008C3F47"/>
    <w:rsid w:val="008C74C7"/>
    <w:rsid w:val="008D1F4C"/>
    <w:rsid w:val="008D3604"/>
    <w:rsid w:val="008D45D8"/>
    <w:rsid w:val="008D7759"/>
    <w:rsid w:val="008E7FE6"/>
    <w:rsid w:val="008F7CA0"/>
    <w:rsid w:val="0090051A"/>
    <w:rsid w:val="009101EB"/>
    <w:rsid w:val="00923A01"/>
    <w:rsid w:val="0092465E"/>
    <w:rsid w:val="00926947"/>
    <w:rsid w:val="009276F2"/>
    <w:rsid w:val="009332CB"/>
    <w:rsid w:val="00933B44"/>
    <w:rsid w:val="00937C3D"/>
    <w:rsid w:val="0094226F"/>
    <w:rsid w:val="00942582"/>
    <w:rsid w:val="009427FF"/>
    <w:rsid w:val="00945972"/>
    <w:rsid w:val="00951462"/>
    <w:rsid w:val="009536BA"/>
    <w:rsid w:val="0095664F"/>
    <w:rsid w:val="00956E19"/>
    <w:rsid w:val="00957260"/>
    <w:rsid w:val="00960631"/>
    <w:rsid w:val="00966755"/>
    <w:rsid w:val="00970336"/>
    <w:rsid w:val="00972511"/>
    <w:rsid w:val="00973014"/>
    <w:rsid w:val="0097339B"/>
    <w:rsid w:val="00975EAB"/>
    <w:rsid w:val="00977069"/>
    <w:rsid w:val="00980398"/>
    <w:rsid w:val="009849F6"/>
    <w:rsid w:val="00986D41"/>
    <w:rsid w:val="00991381"/>
    <w:rsid w:val="00991BFE"/>
    <w:rsid w:val="009933DE"/>
    <w:rsid w:val="00994F07"/>
    <w:rsid w:val="009976AC"/>
    <w:rsid w:val="009976DC"/>
    <w:rsid w:val="009A341A"/>
    <w:rsid w:val="009A44DC"/>
    <w:rsid w:val="009A5400"/>
    <w:rsid w:val="009B0B7C"/>
    <w:rsid w:val="009B33F0"/>
    <w:rsid w:val="009C4A08"/>
    <w:rsid w:val="009D1812"/>
    <w:rsid w:val="009D1C60"/>
    <w:rsid w:val="009D41CD"/>
    <w:rsid w:val="009D73DC"/>
    <w:rsid w:val="009E0EE2"/>
    <w:rsid w:val="009E497C"/>
    <w:rsid w:val="009F235C"/>
    <w:rsid w:val="00A005FA"/>
    <w:rsid w:val="00A05A6F"/>
    <w:rsid w:val="00A05BD6"/>
    <w:rsid w:val="00A067D5"/>
    <w:rsid w:val="00A070E8"/>
    <w:rsid w:val="00A169EB"/>
    <w:rsid w:val="00A205C1"/>
    <w:rsid w:val="00A21376"/>
    <w:rsid w:val="00A2609B"/>
    <w:rsid w:val="00A315EB"/>
    <w:rsid w:val="00A36824"/>
    <w:rsid w:val="00A40840"/>
    <w:rsid w:val="00A5358C"/>
    <w:rsid w:val="00A55902"/>
    <w:rsid w:val="00A601D9"/>
    <w:rsid w:val="00A6033D"/>
    <w:rsid w:val="00A61878"/>
    <w:rsid w:val="00A61F49"/>
    <w:rsid w:val="00A6203A"/>
    <w:rsid w:val="00A64FE4"/>
    <w:rsid w:val="00A71C40"/>
    <w:rsid w:val="00A74319"/>
    <w:rsid w:val="00A76983"/>
    <w:rsid w:val="00A77337"/>
    <w:rsid w:val="00A806BB"/>
    <w:rsid w:val="00A83009"/>
    <w:rsid w:val="00A85BDA"/>
    <w:rsid w:val="00A9013D"/>
    <w:rsid w:val="00A937AD"/>
    <w:rsid w:val="00A94063"/>
    <w:rsid w:val="00A95A7A"/>
    <w:rsid w:val="00A97EDD"/>
    <w:rsid w:val="00AA09FE"/>
    <w:rsid w:val="00AA2FFA"/>
    <w:rsid w:val="00AB0860"/>
    <w:rsid w:val="00AB30E5"/>
    <w:rsid w:val="00AC001B"/>
    <w:rsid w:val="00AC029F"/>
    <w:rsid w:val="00AC05AA"/>
    <w:rsid w:val="00AC13D7"/>
    <w:rsid w:val="00AD43D1"/>
    <w:rsid w:val="00AD7497"/>
    <w:rsid w:val="00AE400A"/>
    <w:rsid w:val="00AE5120"/>
    <w:rsid w:val="00B04A0D"/>
    <w:rsid w:val="00B04D00"/>
    <w:rsid w:val="00B17F26"/>
    <w:rsid w:val="00B26CD0"/>
    <w:rsid w:val="00B27971"/>
    <w:rsid w:val="00B32EC0"/>
    <w:rsid w:val="00B42358"/>
    <w:rsid w:val="00B4315C"/>
    <w:rsid w:val="00B458A3"/>
    <w:rsid w:val="00B56416"/>
    <w:rsid w:val="00B60699"/>
    <w:rsid w:val="00B63841"/>
    <w:rsid w:val="00B63C2F"/>
    <w:rsid w:val="00B663EA"/>
    <w:rsid w:val="00B70FA7"/>
    <w:rsid w:val="00B75221"/>
    <w:rsid w:val="00B809CC"/>
    <w:rsid w:val="00B81317"/>
    <w:rsid w:val="00B9145E"/>
    <w:rsid w:val="00B934C1"/>
    <w:rsid w:val="00BA0AAF"/>
    <w:rsid w:val="00BA5929"/>
    <w:rsid w:val="00BA770E"/>
    <w:rsid w:val="00BB2DF4"/>
    <w:rsid w:val="00BB53B0"/>
    <w:rsid w:val="00BB7BC6"/>
    <w:rsid w:val="00BC1BC5"/>
    <w:rsid w:val="00BC1C63"/>
    <w:rsid w:val="00BC2878"/>
    <w:rsid w:val="00BC2DA9"/>
    <w:rsid w:val="00BC4D14"/>
    <w:rsid w:val="00BC544B"/>
    <w:rsid w:val="00BC6FAE"/>
    <w:rsid w:val="00BC799C"/>
    <w:rsid w:val="00BD64BD"/>
    <w:rsid w:val="00BD6838"/>
    <w:rsid w:val="00BD6B2F"/>
    <w:rsid w:val="00BE46A5"/>
    <w:rsid w:val="00BE4773"/>
    <w:rsid w:val="00BE6178"/>
    <w:rsid w:val="00BF199E"/>
    <w:rsid w:val="00BF4C9C"/>
    <w:rsid w:val="00BF678E"/>
    <w:rsid w:val="00C04820"/>
    <w:rsid w:val="00C06C8D"/>
    <w:rsid w:val="00C0712B"/>
    <w:rsid w:val="00C147D2"/>
    <w:rsid w:val="00C1506F"/>
    <w:rsid w:val="00C15220"/>
    <w:rsid w:val="00C270E7"/>
    <w:rsid w:val="00C30EFF"/>
    <w:rsid w:val="00C32171"/>
    <w:rsid w:val="00C329A0"/>
    <w:rsid w:val="00C35D58"/>
    <w:rsid w:val="00C37C5A"/>
    <w:rsid w:val="00C43495"/>
    <w:rsid w:val="00C53B33"/>
    <w:rsid w:val="00C56EE7"/>
    <w:rsid w:val="00C57DA0"/>
    <w:rsid w:val="00C60A9E"/>
    <w:rsid w:val="00C70031"/>
    <w:rsid w:val="00C7436A"/>
    <w:rsid w:val="00C74BF7"/>
    <w:rsid w:val="00C77D43"/>
    <w:rsid w:val="00C84D2F"/>
    <w:rsid w:val="00C8725E"/>
    <w:rsid w:val="00C9363B"/>
    <w:rsid w:val="00C942B7"/>
    <w:rsid w:val="00C948B6"/>
    <w:rsid w:val="00C96A91"/>
    <w:rsid w:val="00C96D6A"/>
    <w:rsid w:val="00C97A86"/>
    <w:rsid w:val="00CA1935"/>
    <w:rsid w:val="00CA60C9"/>
    <w:rsid w:val="00CA6A17"/>
    <w:rsid w:val="00CB05EE"/>
    <w:rsid w:val="00CB13F9"/>
    <w:rsid w:val="00CB339C"/>
    <w:rsid w:val="00CB402F"/>
    <w:rsid w:val="00CC14A5"/>
    <w:rsid w:val="00CC1E73"/>
    <w:rsid w:val="00CC31CA"/>
    <w:rsid w:val="00CC513C"/>
    <w:rsid w:val="00CC560C"/>
    <w:rsid w:val="00CC690E"/>
    <w:rsid w:val="00CD31DE"/>
    <w:rsid w:val="00CD690F"/>
    <w:rsid w:val="00CD7E17"/>
    <w:rsid w:val="00CE00E3"/>
    <w:rsid w:val="00CE24A5"/>
    <w:rsid w:val="00CE75F2"/>
    <w:rsid w:val="00CE7F3A"/>
    <w:rsid w:val="00CF4BB4"/>
    <w:rsid w:val="00D007D9"/>
    <w:rsid w:val="00D00C09"/>
    <w:rsid w:val="00D01439"/>
    <w:rsid w:val="00D04DCC"/>
    <w:rsid w:val="00D10A29"/>
    <w:rsid w:val="00D136BB"/>
    <w:rsid w:val="00D13C7E"/>
    <w:rsid w:val="00D14283"/>
    <w:rsid w:val="00D15C6B"/>
    <w:rsid w:val="00D20B22"/>
    <w:rsid w:val="00D234FA"/>
    <w:rsid w:val="00D24731"/>
    <w:rsid w:val="00D24919"/>
    <w:rsid w:val="00D45DBA"/>
    <w:rsid w:val="00D465F6"/>
    <w:rsid w:val="00D50020"/>
    <w:rsid w:val="00D50ACD"/>
    <w:rsid w:val="00D5579A"/>
    <w:rsid w:val="00D56581"/>
    <w:rsid w:val="00D62C8F"/>
    <w:rsid w:val="00D63DB2"/>
    <w:rsid w:val="00D659D9"/>
    <w:rsid w:val="00D7193C"/>
    <w:rsid w:val="00D74F72"/>
    <w:rsid w:val="00D775FC"/>
    <w:rsid w:val="00D80BF9"/>
    <w:rsid w:val="00D82AD0"/>
    <w:rsid w:val="00D850EB"/>
    <w:rsid w:val="00D943FA"/>
    <w:rsid w:val="00DA27BD"/>
    <w:rsid w:val="00DA6345"/>
    <w:rsid w:val="00DB0036"/>
    <w:rsid w:val="00DB0A93"/>
    <w:rsid w:val="00DB5ECF"/>
    <w:rsid w:val="00DB6014"/>
    <w:rsid w:val="00DC4099"/>
    <w:rsid w:val="00DC52CF"/>
    <w:rsid w:val="00DC62F8"/>
    <w:rsid w:val="00DD0276"/>
    <w:rsid w:val="00DD08A9"/>
    <w:rsid w:val="00DD2368"/>
    <w:rsid w:val="00DD2D42"/>
    <w:rsid w:val="00DD3036"/>
    <w:rsid w:val="00DD7B78"/>
    <w:rsid w:val="00DE0DE3"/>
    <w:rsid w:val="00DF0804"/>
    <w:rsid w:val="00DF66E9"/>
    <w:rsid w:val="00E011E9"/>
    <w:rsid w:val="00E10B66"/>
    <w:rsid w:val="00E1668E"/>
    <w:rsid w:val="00E213D2"/>
    <w:rsid w:val="00E23DC2"/>
    <w:rsid w:val="00E31C81"/>
    <w:rsid w:val="00E3279D"/>
    <w:rsid w:val="00E34CCC"/>
    <w:rsid w:val="00E353E5"/>
    <w:rsid w:val="00E46E7A"/>
    <w:rsid w:val="00E61D53"/>
    <w:rsid w:val="00E62269"/>
    <w:rsid w:val="00E679A6"/>
    <w:rsid w:val="00E72D0C"/>
    <w:rsid w:val="00E74DD6"/>
    <w:rsid w:val="00E80993"/>
    <w:rsid w:val="00E81F7C"/>
    <w:rsid w:val="00E82D6D"/>
    <w:rsid w:val="00E86343"/>
    <w:rsid w:val="00E9360A"/>
    <w:rsid w:val="00E941B9"/>
    <w:rsid w:val="00E94E5C"/>
    <w:rsid w:val="00E9717B"/>
    <w:rsid w:val="00EA08C8"/>
    <w:rsid w:val="00EA3C7A"/>
    <w:rsid w:val="00EC262B"/>
    <w:rsid w:val="00EC5401"/>
    <w:rsid w:val="00EC7D99"/>
    <w:rsid w:val="00ED11B2"/>
    <w:rsid w:val="00ED196D"/>
    <w:rsid w:val="00ED2D99"/>
    <w:rsid w:val="00ED38DB"/>
    <w:rsid w:val="00ED422D"/>
    <w:rsid w:val="00ED74F8"/>
    <w:rsid w:val="00EE029E"/>
    <w:rsid w:val="00EE3B60"/>
    <w:rsid w:val="00EE4A9B"/>
    <w:rsid w:val="00EE5A5D"/>
    <w:rsid w:val="00EF3E4C"/>
    <w:rsid w:val="00EF7646"/>
    <w:rsid w:val="00F042EA"/>
    <w:rsid w:val="00F109F7"/>
    <w:rsid w:val="00F10D20"/>
    <w:rsid w:val="00F14420"/>
    <w:rsid w:val="00F15CAE"/>
    <w:rsid w:val="00F168D7"/>
    <w:rsid w:val="00F2427E"/>
    <w:rsid w:val="00F24E53"/>
    <w:rsid w:val="00F257B7"/>
    <w:rsid w:val="00F268E3"/>
    <w:rsid w:val="00F2777D"/>
    <w:rsid w:val="00F30213"/>
    <w:rsid w:val="00F30F64"/>
    <w:rsid w:val="00F352E7"/>
    <w:rsid w:val="00F37B02"/>
    <w:rsid w:val="00F44D5C"/>
    <w:rsid w:val="00F47BA4"/>
    <w:rsid w:val="00F5137F"/>
    <w:rsid w:val="00F5430A"/>
    <w:rsid w:val="00F55524"/>
    <w:rsid w:val="00F6353C"/>
    <w:rsid w:val="00F75F0C"/>
    <w:rsid w:val="00F90234"/>
    <w:rsid w:val="00F93F38"/>
    <w:rsid w:val="00F94346"/>
    <w:rsid w:val="00F947FC"/>
    <w:rsid w:val="00F94AD3"/>
    <w:rsid w:val="00FA03F1"/>
    <w:rsid w:val="00FA10C8"/>
    <w:rsid w:val="00FA4503"/>
    <w:rsid w:val="00FA692D"/>
    <w:rsid w:val="00FA7E24"/>
    <w:rsid w:val="00FB0EBD"/>
    <w:rsid w:val="00FB1193"/>
    <w:rsid w:val="00FB1266"/>
    <w:rsid w:val="00FB1911"/>
    <w:rsid w:val="00FB4FA6"/>
    <w:rsid w:val="00FB510E"/>
    <w:rsid w:val="00FC367A"/>
    <w:rsid w:val="00FC43BE"/>
    <w:rsid w:val="00FC43FE"/>
    <w:rsid w:val="00FD08A4"/>
    <w:rsid w:val="00FD1B30"/>
    <w:rsid w:val="00FD3844"/>
    <w:rsid w:val="00FD5909"/>
    <w:rsid w:val="00FD63FF"/>
    <w:rsid w:val="00FD6906"/>
    <w:rsid w:val="00FE4C82"/>
    <w:rsid w:val="00FE68F2"/>
    <w:rsid w:val="00FE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C98A"/>
  <w15:docId w15:val="{653710F7-F0E4-4CC8-BBFA-7FCE356E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D08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F947FC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  <w:jc w:val="both"/>
      <w:outlineLvl w:val="0"/>
    </w:pPr>
    <w:rPr>
      <w:color w:val="000000"/>
      <w:spacing w:val="3"/>
    </w:rPr>
  </w:style>
  <w:style w:type="paragraph" w:styleId="20">
    <w:name w:val="heading 2"/>
    <w:basedOn w:val="a1"/>
    <w:next w:val="a1"/>
    <w:link w:val="21"/>
    <w:qFormat/>
    <w:rsid w:val="00F947FC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i/>
      <w:iCs/>
      <w:color w:val="FF00FF"/>
      <w:sz w:val="20"/>
      <w:szCs w:val="20"/>
    </w:rPr>
  </w:style>
  <w:style w:type="paragraph" w:styleId="3">
    <w:name w:val="heading 3"/>
    <w:basedOn w:val="a1"/>
    <w:next w:val="a1"/>
    <w:link w:val="30"/>
    <w:qFormat/>
    <w:rsid w:val="00F947FC"/>
    <w:pPr>
      <w:keepNext/>
      <w:widowControl w:val="0"/>
      <w:shd w:val="clear" w:color="auto" w:fill="FFFFFF"/>
      <w:autoSpaceDE w:val="0"/>
      <w:autoSpaceDN w:val="0"/>
      <w:adjustRightInd w:val="0"/>
      <w:spacing w:before="552" w:line="274" w:lineRule="exact"/>
      <w:ind w:left="48"/>
      <w:outlineLvl w:val="2"/>
    </w:pPr>
    <w:rPr>
      <w:b/>
      <w:bCs/>
      <w:color w:val="000000"/>
      <w:spacing w:val="7"/>
      <w:sz w:val="23"/>
      <w:szCs w:val="23"/>
    </w:rPr>
  </w:style>
  <w:style w:type="paragraph" w:styleId="4">
    <w:name w:val="heading 4"/>
    <w:basedOn w:val="a1"/>
    <w:next w:val="a1"/>
    <w:link w:val="40"/>
    <w:qFormat/>
    <w:rsid w:val="00F947FC"/>
    <w:pPr>
      <w:keepNext/>
      <w:shd w:val="clear" w:color="auto" w:fill="FFFFFF"/>
      <w:ind w:firstLine="709"/>
      <w:jc w:val="center"/>
      <w:outlineLvl w:val="3"/>
    </w:pPr>
    <w:rPr>
      <w:b/>
      <w:bCs/>
      <w:szCs w:val="23"/>
    </w:rPr>
  </w:style>
  <w:style w:type="paragraph" w:styleId="5">
    <w:name w:val="heading 5"/>
    <w:basedOn w:val="a1"/>
    <w:next w:val="a1"/>
    <w:link w:val="50"/>
    <w:qFormat/>
    <w:rsid w:val="00F947FC"/>
    <w:pPr>
      <w:keepNext/>
      <w:shd w:val="clear" w:color="auto" w:fill="FFFFFF"/>
      <w:jc w:val="center"/>
      <w:outlineLvl w:val="4"/>
    </w:pPr>
    <w:rPr>
      <w:b/>
      <w:bCs/>
    </w:rPr>
  </w:style>
  <w:style w:type="paragraph" w:styleId="6">
    <w:name w:val="heading 6"/>
    <w:basedOn w:val="a1"/>
    <w:next w:val="a1"/>
    <w:link w:val="60"/>
    <w:qFormat/>
    <w:rsid w:val="00F947FC"/>
    <w:pPr>
      <w:keepNext/>
      <w:shd w:val="clear" w:color="auto" w:fill="FFFFFF"/>
      <w:ind w:firstLine="709"/>
      <w:jc w:val="both"/>
      <w:outlineLvl w:val="5"/>
    </w:pPr>
    <w:rPr>
      <w:b/>
      <w:bCs/>
      <w:i/>
      <w:iCs/>
    </w:rPr>
  </w:style>
  <w:style w:type="paragraph" w:styleId="7">
    <w:name w:val="heading 7"/>
    <w:basedOn w:val="a1"/>
    <w:next w:val="a1"/>
    <w:link w:val="70"/>
    <w:qFormat/>
    <w:rsid w:val="00F947FC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F947FC"/>
    <w:pPr>
      <w:keepNext/>
      <w:shd w:val="clear" w:color="auto" w:fill="FFFFFF"/>
      <w:ind w:firstLine="709"/>
      <w:jc w:val="both"/>
      <w:outlineLvl w:val="7"/>
    </w:pPr>
    <w:rPr>
      <w:b/>
      <w:bCs/>
      <w:color w:val="FF0000"/>
      <w:szCs w:val="23"/>
    </w:rPr>
  </w:style>
  <w:style w:type="paragraph" w:styleId="9">
    <w:name w:val="heading 9"/>
    <w:basedOn w:val="a1"/>
    <w:next w:val="a1"/>
    <w:link w:val="90"/>
    <w:qFormat/>
    <w:rsid w:val="00F947FC"/>
    <w:pPr>
      <w:keepNext/>
      <w:shd w:val="clear" w:color="auto" w:fill="FFFFFF"/>
      <w:jc w:val="center"/>
      <w:outlineLvl w:val="8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47FC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  <w:style w:type="character" w:customStyle="1" w:styleId="21">
    <w:name w:val="Заголовок 2 Знак"/>
    <w:link w:val="20"/>
    <w:rsid w:val="00F947FC"/>
    <w:rPr>
      <w:rFonts w:ascii="Times New Roman" w:eastAsia="Times New Roman" w:hAnsi="Times New Roman" w:cs="Times New Roman"/>
      <w:i/>
      <w:iCs/>
      <w:color w:val="FF00FF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F947FC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F947FC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50">
    <w:name w:val="Заголовок 5 Знак"/>
    <w:link w:val="5"/>
    <w:rsid w:val="00F947F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F947FC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rsid w:val="00F94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947FC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F947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5">
    <w:name w:val="Body Text Indent"/>
    <w:basedOn w:val="a1"/>
    <w:link w:val="a6"/>
    <w:rsid w:val="00F947FC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0" w:firstLine="710"/>
      <w:jc w:val="both"/>
    </w:pPr>
    <w:rPr>
      <w:color w:val="FF00FF"/>
      <w:spacing w:val="2"/>
    </w:rPr>
  </w:style>
  <w:style w:type="character" w:customStyle="1" w:styleId="a6">
    <w:name w:val="Основной текст с отступом Знак"/>
    <w:link w:val="a5"/>
    <w:rsid w:val="00F947FC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styleId="a7">
    <w:name w:val="Block Text"/>
    <w:basedOn w:val="a1"/>
    <w:rsid w:val="00F947FC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  <w:jc w:val="both"/>
    </w:pPr>
    <w:rPr>
      <w:color w:val="FF0000"/>
      <w:spacing w:val="3"/>
    </w:rPr>
  </w:style>
  <w:style w:type="paragraph" w:styleId="22">
    <w:name w:val="Body Text Indent 2"/>
    <w:basedOn w:val="a1"/>
    <w:link w:val="23"/>
    <w:rsid w:val="00F947FC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710"/>
      <w:jc w:val="both"/>
    </w:pPr>
    <w:rPr>
      <w:color w:val="FF00FF"/>
    </w:rPr>
  </w:style>
  <w:style w:type="character" w:customStyle="1" w:styleId="23">
    <w:name w:val="Основной текст с отступом 2 Знак"/>
    <w:link w:val="22"/>
    <w:rsid w:val="00F947FC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a8">
    <w:name w:val="Body Text"/>
    <w:aliases w:val="body text"/>
    <w:basedOn w:val="a1"/>
    <w:link w:val="a9"/>
    <w:rsid w:val="00F947FC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Cs w:val="20"/>
    </w:rPr>
  </w:style>
  <w:style w:type="character" w:customStyle="1" w:styleId="a9">
    <w:name w:val="Основной текст Знак"/>
    <w:aliases w:val="body text Знак"/>
    <w:link w:val="a8"/>
    <w:rsid w:val="00F947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1"/>
    <w:link w:val="32"/>
    <w:rsid w:val="00F947FC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line="312" w:lineRule="exact"/>
      <w:ind w:left="19" w:firstLine="782"/>
      <w:jc w:val="both"/>
    </w:pPr>
    <w:rPr>
      <w:color w:val="000000"/>
    </w:rPr>
  </w:style>
  <w:style w:type="character" w:customStyle="1" w:styleId="32">
    <w:name w:val="Основной текст с отступом 3 Знак"/>
    <w:link w:val="31"/>
    <w:rsid w:val="00F947F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a">
    <w:name w:val="header"/>
    <w:basedOn w:val="a1"/>
    <w:link w:val="ab"/>
    <w:rsid w:val="00F947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9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rsid w:val="00F947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94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2"/>
    <w:rsid w:val="00F947FC"/>
  </w:style>
  <w:style w:type="paragraph" w:styleId="24">
    <w:name w:val="Body Text 2"/>
    <w:basedOn w:val="a1"/>
    <w:link w:val="25"/>
    <w:rsid w:val="00F947FC"/>
    <w:pPr>
      <w:shd w:val="clear" w:color="auto" w:fill="FFFFFF"/>
      <w:jc w:val="center"/>
    </w:pPr>
    <w:rPr>
      <w:b/>
      <w:bCs/>
      <w:szCs w:val="23"/>
    </w:rPr>
  </w:style>
  <w:style w:type="character" w:customStyle="1" w:styleId="25">
    <w:name w:val="Основной текст 2 Знак"/>
    <w:link w:val="24"/>
    <w:rsid w:val="00F947FC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af">
    <w:name w:val="Title"/>
    <w:basedOn w:val="a1"/>
    <w:link w:val="af0"/>
    <w:qFormat/>
    <w:rsid w:val="00F947FC"/>
    <w:pPr>
      <w:shd w:val="clear" w:color="auto" w:fill="FFFFFF"/>
      <w:jc w:val="center"/>
    </w:pPr>
    <w:rPr>
      <w:b/>
      <w:bCs/>
      <w:szCs w:val="23"/>
    </w:rPr>
  </w:style>
  <w:style w:type="character" w:customStyle="1" w:styleId="af0">
    <w:name w:val="Заголовок Знак"/>
    <w:link w:val="af"/>
    <w:rsid w:val="00F947FC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af1">
    <w:name w:val="Текст выноски Знак"/>
    <w:link w:val="af2"/>
    <w:uiPriority w:val="99"/>
    <w:semiHidden/>
    <w:rsid w:val="00F947F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1"/>
    <w:link w:val="af1"/>
    <w:uiPriority w:val="99"/>
    <w:semiHidden/>
    <w:rsid w:val="00F947FC"/>
    <w:rPr>
      <w:rFonts w:ascii="Tahoma" w:hAnsi="Tahoma"/>
      <w:sz w:val="16"/>
      <w:szCs w:val="16"/>
    </w:rPr>
  </w:style>
  <w:style w:type="paragraph" w:styleId="HTML">
    <w:name w:val="HTML Preformatted"/>
    <w:basedOn w:val="a1"/>
    <w:link w:val="HTML0"/>
    <w:rsid w:val="00F94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2"/>
      <w:szCs w:val="22"/>
    </w:rPr>
  </w:style>
  <w:style w:type="character" w:customStyle="1" w:styleId="HTML0">
    <w:name w:val="Стандартный HTML Знак"/>
    <w:link w:val="HTML"/>
    <w:rsid w:val="00F947FC"/>
    <w:rPr>
      <w:rFonts w:ascii="Courier New" w:eastAsia="Arial Unicode MS" w:hAnsi="Courier New" w:cs="Times New Roman"/>
      <w:color w:val="000000"/>
      <w:lang w:eastAsia="ru-RU"/>
    </w:rPr>
  </w:style>
  <w:style w:type="paragraph" w:styleId="33">
    <w:name w:val="Body Text 3"/>
    <w:basedOn w:val="a1"/>
    <w:link w:val="34"/>
    <w:rsid w:val="00F947FC"/>
    <w:pPr>
      <w:shd w:val="clear" w:color="auto" w:fill="FFFFFF"/>
      <w:jc w:val="both"/>
    </w:pPr>
    <w:rPr>
      <w:b/>
      <w:bCs/>
      <w:color w:val="FF0000"/>
      <w:szCs w:val="23"/>
    </w:rPr>
  </w:style>
  <w:style w:type="character" w:customStyle="1" w:styleId="34">
    <w:name w:val="Основной текст 3 Знак"/>
    <w:link w:val="33"/>
    <w:rsid w:val="00F947FC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F947F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f3">
    <w:name w:val="Обычный (абз.по ширине)"/>
    <w:basedOn w:val="a1"/>
    <w:rsid w:val="00F947FC"/>
    <w:pPr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1"/>
    <w:rsid w:val="00F947FC"/>
    <w:pPr>
      <w:ind w:firstLine="720"/>
      <w:jc w:val="both"/>
    </w:pPr>
    <w:rPr>
      <w:sz w:val="28"/>
      <w:szCs w:val="20"/>
    </w:rPr>
  </w:style>
  <w:style w:type="paragraph" w:styleId="a0">
    <w:name w:val="footnote text"/>
    <w:basedOn w:val="a1"/>
    <w:link w:val="af4"/>
    <w:rsid w:val="00F947FC"/>
    <w:pPr>
      <w:widowControl w:val="0"/>
      <w:numPr>
        <w:numId w:val="3"/>
      </w:numPr>
      <w:tabs>
        <w:tab w:val="clear" w:pos="432"/>
      </w:tabs>
      <w:ind w:left="0" w:firstLine="0"/>
    </w:pPr>
    <w:rPr>
      <w:snapToGrid w:val="0"/>
      <w:szCs w:val="20"/>
    </w:rPr>
  </w:style>
  <w:style w:type="character" w:customStyle="1" w:styleId="af4">
    <w:name w:val="Текст сноски Знак"/>
    <w:link w:val="a0"/>
    <w:semiHidden/>
    <w:rsid w:val="00F947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eading">
    <w:name w:val="Heading"/>
    <w:rsid w:val="00F947FC"/>
    <w:pPr>
      <w:widowControl w:val="0"/>
      <w:numPr>
        <w:ilvl w:val="2"/>
        <w:numId w:val="3"/>
      </w:numPr>
      <w:tabs>
        <w:tab w:val="clear" w:pos="1067"/>
      </w:tabs>
      <w:ind w:left="0"/>
    </w:pPr>
    <w:rPr>
      <w:rFonts w:ascii="Arial" w:eastAsia="Times New Roman" w:hAnsi="Arial"/>
      <w:b/>
      <w:sz w:val="22"/>
    </w:rPr>
  </w:style>
  <w:style w:type="paragraph" w:customStyle="1" w:styleId="Preformat">
    <w:name w:val="Preformat"/>
    <w:rsid w:val="00F947FC"/>
    <w:pPr>
      <w:widowControl w:val="0"/>
    </w:pPr>
    <w:rPr>
      <w:rFonts w:ascii="Courier New" w:eastAsia="Times New Roman" w:hAnsi="Courier New"/>
    </w:rPr>
  </w:style>
  <w:style w:type="paragraph" w:styleId="a">
    <w:name w:val="Normal Indent"/>
    <w:basedOn w:val="a1"/>
    <w:rsid w:val="00F947FC"/>
    <w:pPr>
      <w:numPr>
        <w:numId w:val="4"/>
      </w:numPr>
      <w:tabs>
        <w:tab w:val="clear" w:pos="643"/>
      </w:tabs>
      <w:ind w:left="720" w:firstLine="0"/>
    </w:pPr>
    <w:rPr>
      <w:sz w:val="28"/>
      <w:szCs w:val="20"/>
    </w:rPr>
  </w:style>
  <w:style w:type="paragraph" w:styleId="af5">
    <w:name w:val="Plain Text"/>
    <w:basedOn w:val="a1"/>
    <w:link w:val="af6"/>
    <w:rsid w:val="00F947FC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F947F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Hyperlink"/>
    <w:rsid w:val="00F947FC"/>
    <w:rPr>
      <w:color w:val="0000FF"/>
      <w:u w:val="single"/>
    </w:rPr>
  </w:style>
  <w:style w:type="paragraph" w:customStyle="1" w:styleId="ConsNonformat">
    <w:name w:val="ConsNonformat"/>
    <w:rsid w:val="00F947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F947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8">
    <w:name w:val="FollowedHyperlink"/>
    <w:rsid w:val="00F947FC"/>
    <w:rPr>
      <w:color w:val="800080"/>
      <w:u w:val="single"/>
    </w:rPr>
  </w:style>
  <w:style w:type="character" w:styleId="af9">
    <w:name w:val="footnote reference"/>
    <w:semiHidden/>
    <w:rsid w:val="00F947FC"/>
    <w:rPr>
      <w:vertAlign w:val="superscript"/>
    </w:rPr>
  </w:style>
  <w:style w:type="paragraph" w:styleId="afa">
    <w:name w:val="Subtitle"/>
    <w:basedOn w:val="a1"/>
    <w:link w:val="afb"/>
    <w:qFormat/>
    <w:rsid w:val="00F947FC"/>
    <w:rPr>
      <w:sz w:val="28"/>
      <w:szCs w:val="28"/>
    </w:rPr>
  </w:style>
  <w:style w:type="character" w:customStyle="1" w:styleId="afb">
    <w:name w:val="Подзаголовок Знак"/>
    <w:link w:val="afa"/>
    <w:rsid w:val="00F947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1"/>
    <w:rsid w:val="00F947FC"/>
    <w:pPr>
      <w:widowControl w:val="0"/>
      <w:ind w:left="4536"/>
    </w:pPr>
    <w:rPr>
      <w:b/>
      <w:sz w:val="28"/>
      <w:szCs w:val="20"/>
    </w:rPr>
  </w:style>
  <w:style w:type="paragraph" w:styleId="afc">
    <w:name w:val="Normal (Web)"/>
    <w:basedOn w:val="a1"/>
    <w:uiPriority w:val="99"/>
    <w:rsid w:val="00F947FC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F947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d">
    <w:name w:val="Текст концевой сноски Знак"/>
    <w:link w:val="afe"/>
    <w:semiHidden/>
    <w:rsid w:val="00F94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endnote text"/>
    <w:basedOn w:val="a1"/>
    <w:link w:val="afd"/>
    <w:semiHidden/>
    <w:rsid w:val="00F947FC"/>
    <w:rPr>
      <w:sz w:val="20"/>
      <w:szCs w:val="20"/>
    </w:rPr>
  </w:style>
  <w:style w:type="character" w:customStyle="1" w:styleId="11">
    <w:name w:val="Текст концевой сноски Знак1"/>
    <w:uiPriority w:val="99"/>
    <w:semiHidden/>
    <w:rsid w:val="00F94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f0"/>
    <w:semiHidden/>
    <w:rsid w:val="00F94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1"/>
    <w:link w:val="aff"/>
    <w:semiHidden/>
    <w:rsid w:val="00F947FC"/>
    <w:rPr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F94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link w:val="aff2"/>
    <w:semiHidden/>
    <w:rsid w:val="00F947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rsid w:val="00F947FC"/>
    <w:rPr>
      <w:b/>
      <w:bCs/>
    </w:rPr>
  </w:style>
  <w:style w:type="character" w:customStyle="1" w:styleId="13">
    <w:name w:val="Тема примечания Знак1"/>
    <w:uiPriority w:val="99"/>
    <w:semiHidden/>
    <w:rsid w:val="00F947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47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">
    <w:name w:val="Стиль1"/>
    <w:basedOn w:val="a1"/>
    <w:rsid w:val="00F947FC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">
    <w:name w:val="Стиль2"/>
    <w:basedOn w:val="26"/>
    <w:rsid w:val="00F947FC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F947FC"/>
    <w:pPr>
      <w:tabs>
        <w:tab w:val="num" w:pos="432"/>
      </w:tabs>
      <w:ind w:left="432" w:hanging="432"/>
    </w:pPr>
  </w:style>
  <w:style w:type="paragraph" w:customStyle="1" w:styleId="35">
    <w:name w:val="Стиль3"/>
    <w:basedOn w:val="22"/>
    <w:rsid w:val="00F947FC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1"/>
    <w:autoRedefine/>
    <w:rsid w:val="00F947FC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customStyle="1" w:styleId="LTBL">
    <w:name w:val="! L=TBL !"/>
    <w:basedOn w:val="AAA"/>
    <w:next w:val="AAA"/>
    <w:rsid w:val="00F947FC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F947FC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F947FC"/>
    <w:pPr>
      <w:numPr>
        <w:numId w:val="6"/>
      </w:numPr>
      <w:tabs>
        <w:tab w:val="clear" w:pos="680"/>
      </w:tabs>
      <w:ind w:left="0" w:firstLine="0"/>
    </w:pPr>
    <w:rPr>
      <w:i/>
    </w:rPr>
  </w:style>
  <w:style w:type="paragraph" w:customStyle="1" w:styleId="small">
    <w:name w:val="! small !"/>
    <w:basedOn w:val="AAA"/>
    <w:rsid w:val="00F947FC"/>
    <w:rPr>
      <w:sz w:val="16"/>
    </w:rPr>
  </w:style>
  <w:style w:type="paragraph" w:customStyle="1" w:styleId="Lbullit">
    <w:name w:val="! L=bullit !"/>
    <w:basedOn w:val="AAA"/>
    <w:rsid w:val="00F947FC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F947FC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F947FC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F947FC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F947FC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F947FC"/>
    <w:rPr>
      <w:b/>
    </w:rPr>
  </w:style>
  <w:style w:type="paragraph" w:customStyle="1" w:styleId="i">
    <w:name w:val="! i !"/>
    <w:basedOn w:val="AAA"/>
    <w:next w:val="AAA"/>
    <w:rsid w:val="00F947FC"/>
    <w:rPr>
      <w:i/>
    </w:rPr>
  </w:style>
  <w:style w:type="character" w:customStyle="1" w:styleId="n">
    <w:name w:val="! n !"/>
    <w:rsid w:val="00F947FC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F947FC"/>
    <w:rPr>
      <w:b/>
      <w:bCs/>
    </w:rPr>
  </w:style>
  <w:style w:type="paragraph" w:customStyle="1" w:styleId="smallcentre">
    <w:name w:val="! small centre !"/>
    <w:basedOn w:val="small"/>
    <w:rsid w:val="00F947FC"/>
    <w:pPr>
      <w:jc w:val="center"/>
    </w:pPr>
  </w:style>
  <w:style w:type="paragraph" w:customStyle="1" w:styleId="link">
    <w:name w:val="! link !"/>
    <w:basedOn w:val="AAA"/>
    <w:next w:val="AAA"/>
    <w:rsid w:val="00F947FC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F947FC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F947FC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F947FC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F947FC"/>
    <w:rPr>
      <w:color w:val="FF0000"/>
      <w:sz w:val="16"/>
    </w:rPr>
  </w:style>
  <w:style w:type="character" w:customStyle="1" w:styleId="aff3">
    <w:name w:val="Цветовое выделение"/>
    <w:rsid w:val="00F947FC"/>
    <w:rPr>
      <w:b/>
      <w:bCs/>
      <w:color w:val="000080"/>
    </w:rPr>
  </w:style>
  <w:style w:type="character" w:customStyle="1" w:styleId="aff4">
    <w:name w:val="Гипертекстовая ссылка"/>
    <w:uiPriority w:val="99"/>
    <w:rsid w:val="00F947FC"/>
    <w:rPr>
      <w:b/>
      <w:bCs/>
      <w:color w:val="008000"/>
      <w:u w:val="single"/>
    </w:rPr>
  </w:style>
  <w:style w:type="paragraph" w:customStyle="1" w:styleId="aff5">
    <w:name w:val="Таблицы (моноширинный)"/>
    <w:basedOn w:val="a1"/>
    <w:next w:val="a1"/>
    <w:rsid w:val="00F947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6">
    <w:name w:val="Продолжение ссылки"/>
    <w:rsid w:val="00F947FC"/>
    <w:rPr>
      <w:b/>
      <w:bCs/>
      <w:color w:val="008000"/>
      <w:u w:val="single"/>
    </w:rPr>
  </w:style>
  <w:style w:type="paragraph" w:styleId="aff7">
    <w:name w:val="Date"/>
    <w:basedOn w:val="a1"/>
    <w:next w:val="a1"/>
    <w:link w:val="aff8"/>
    <w:rsid w:val="00F947FC"/>
    <w:pPr>
      <w:spacing w:after="60"/>
      <w:jc w:val="both"/>
    </w:pPr>
    <w:rPr>
      <w:szCs w:val="20"/>
    </w:rPr>
  </w:style>
  <w:style w:type="character" w:customStyle="1" w:styleId="aff8">
    <w:name w:val="Дата Знак"/>
    <w:link w:val="aff7"/>
    <w:rsid w:val="00F94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1">
    <w:name w:val="HTML Address"/>
    <w:basedOn w:val="a1"/>
    <w:link w:val="HTML2"/>
    <w:rsid w:val="00F947FC"/>
    <w:pPr>
      <w:spacing w:after="60"/>
      <w:jc w:val="both"/>
    </w:pPr>
    <w:rPr>
      <w:i/>
      <w:iCs/>
    </w:rPr>
  </w:style>
  <w:style w:type="character" w:customStyle="1" w:styleId="HTML2">
    <w:name w:val="Адрес HTML Знак"/>
    <w:link w:val="HTML1"/>
    <w:rsid w:val="00F947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5">
    <w:name w:val="Знак1"/>
    <w:basedOn w:val="a1"/>
    <w:next w:val="20"/>
    <w:autoRedefine/>
    <w:rsid w:val="00F947FC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0">
    <w:name w:val="consplusnormal"/>
    <w:basedOn w:val="a1"/>
    <w:rsid w:val="00F947FC"/>
    <w:pPr>
      <w:spacing w:after="192"/>
    </w:pPr>
  </w:style>
  <w:style w:type="paragraph" w:customStyle="1" w:styleId="ConsPlusTitle">
    <w:name w:val="ConsPlusTitle"/>
    <w:rsid w:val="00F947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947F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6">
    <w:name w:val="Основной текст1"/>
    <w:rsid w:val="00F94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36">
    <w:name w:val="Основной текст (3)_"/>
    <w:link w:val="37"/>
    <w:rsid w:val="00F947FC"/>
    <w:rPr>
      <w:b/>
      <w:bCs/>
      <w:spacing w:val="-5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F947FC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/>
      <w:b/>
      <w:bCs/>
      <w:spacing w:val="-5"/>
      <w:sz w:val="22"/>
      <w:szCs w:val="22"/>
      <w:lang w:eastAsia="en-US"/>
    </w:rPr>
  </w:style>
  <w:style w:type="character" w:customStyle="1" w:styleId="aff9">
    <w:name w:val="Основной текст_"/>
    <w:link w:val="28"/>
    <w:rsid w:val="00F947FC"/>
    <w:rPr>
      <w:spacing w:val="-5"/>
      <w:shd w:val="clear" w:color="auto" w:fill="FFFFFF"/>
    </w:rPr>
  </w:style>
  <w:style w:type="paragraph" w:customStyle="1" w:styleId="28">
    <w:name w:val="Основной текст2"/>
    <w:basedOn w:val="a1"/>
    <w:link w:val="aff9"/>
    <w:rsid w:val="00F947FC"/>
    <w:pPr>
      <w:widowControl w:val="0"/>
      <w:shd w:val="clear" w:color="auto" w:fill="FFFFFF"/>
      <w:spacing w:before="180" w:line="264" w:lineRule="exact"/>
      <w:ind w:hanging="340"/>
      <w:jc w:val="both"/>
    </w:pPr>
    <w:rPr>
      <w:rFonts w:ascii="Calibri" w:eastAsia="Calibri" w:hAnsi="Calibri"/>
      <w:spacing w:val="-5"/>
      <w:sz w:val="22"/>
      <w:szCs w:val="22"/>
      <w:lang w:eastAsia="en-US"/>
    </w:rPr>
  </w:style>
  <w:style w:type="character" w:customStyle="1" w:styleId="29">
    <w:name w:val="Основной текст (2)_"/>
    <w:link w:val="2a"/>
    <w:rsid w:val="00F947FC"/>
    <w:rPr>
      <w:b/>
      <w:bCs/>
      <w:i/>
      <w:iCs/>
      <w:spacing w:val="-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F947FC"/>
    <w:pPr>
      <w:widowControl w:val="0"/>
      <w:shd w:val="clear" w:color="auto" w:fill="FFFFFF"/>
      <w:spacing w:line="269" w:lineRule="exact"/>
      <w:ind w:firstLine="720"/>
    </w:pPr>
    <w:rPr>
      <w:rFonts w:ascii="Calibri" w:eastAsia="Calibri" w:hAnsi="Calibri"/>
      <w:b/>
      <w:bCs/>
      <w:i/>
      <w:iCs/>
      <w:spacing w:val="-7"/>
      <w:sz w:val="22"/>
      <w:szCs w:val="22"/>
      <w:lang w:eastAsia="en-US"/>
    </w:rPr>
  </w:style>
  <w:style w:type="character" w:customStyle="1" w:styleId="affa">
    <w:name w:val="Основной текст + Полужирный"/>
    <w:rsid w:val="00F94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F947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1">
    <w:name w:val="Знак Знак8"/>
    <w:rsid w:val="00F947FC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paragraph" w:customStyle="1" w:styleId="western">
    <w:name w:val="western"/>
    <w:basedOn w:val="a1"/>
    <w:rsid w:val="00F947FC"/>
    <w:pPr>
      <w:shd w:val="clear" w:color="auto" w:fill="FFFFFF"/>
      <w:spacing w:before="100" w:beforeAutospacing="1" w:line="272" w:lineRule="atLeast"/>
      <w:jc w:val="both"/>
    </w:pPr>
    <w:rPr>
      <w:color w:val="000000"/>
    </w:rPr>
  </w:style>
  <w:style w:type="character" w:styleId="affb">
    <w:name w:val="Strong"/>
    <w:uiPriority w:val="22"/>
    <w:qFormat/>
    <w:rsid w:val="00F947FC"/>
    <w:rPr>
      <w:b/>
      <w:bCs/>
    </w:rPr>
  </w:style>
  <w:style w:type="character" w:customStyle="1" w:styleId="val">
    <w:name w:val="val"/>
    <w:basedOn w:val="a2"/>
    <w:rsid w:val="00F947FC"/>
  </w:style>
  <w:style w:type="table" w:styleId="affc">
    <w:name w:val="Table Grid"/>
    <w:basedOn w:val="a3"/>
    <w:uiPriority w:val="59"/>
    <w:rsid w:val="003C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1"/>
    <w:uiPriority w:val="34"/>
    <w:qFormat/>
    <w:rsid w:val="003C148B"/>
    <w:pPr>
      <w:ind w:left="720"/>
      <w:contextualSpacing/>
    </w:pPr>
  </w:style>
  <w:style w:type="table" w:customStyle="1" w:styleId="17">
    <w:name w:val="Сетка таблицы светлая1"/>
    <w:basedOn w:val="a3"/>
    <w:uiPriority w:val="40"/>
    <w:rsid w:val="0068320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b">
    <w:name w:val="Сетка таблицы светлая2"/>
    <w:basedOn w:val="a3"/>
    <w:uiPriority w:val="40"/>
    <w:rsid w:val="00926947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c">
    <w:name w:val="Заголовок №2_"/>
    <w:basedOn w:val="a2"/>
    <w:link w:val="2d"/>
    <w:rsid w:val="00C74BF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d">
    <w:name w:val="Заголовок №2"/>
    <w:basedOn w:val="a1"/>
    <w:link w:val="2c"/>
    <w:rsid w:val="00C74BF7"/>
    <w:pPr>
      <w:widowControl w:val="0"/>
      <w:shd w:val="clear" w:color="auto" w:fill="FFFFFF"/>
      <w:spacing w:before="580" w:line="293" w:lineRule="exact"/>
      <w:jc w:val="center"/>
      <w:outlineLvl w:val="1"/>
    </w:pPr>
    <w:rPr>
      <w:b/>
      <w:bCs/>
      <w:sz w:val="20"/>
      <w:szCs w:val="20"/>
    </w:rPr>
  </w:style>
  <w:style w:type="paragraph" w:customStyle="1" w:styleId="Style5">
    <w:name w:val="Style5"/>
    <w:basedOn w:val="a1"/>
    <w:rsid w:val="00B04A0D"/>
    <w:pPr>
      <w:widowControl w:val="0"/>
      <w:autoSpaceDE w:val="0"/>
      <w:autoSpaceDN w:val="0"/>
      <w:adjustRightInd w:val="0"/>
      <w:spacing w:line="221" w:lineRule="exact"/>
      <w:ind w:firstLine="538"/>
      <w:jc w:val="both"/>
    </w:pPr>
  </w:style>
  <w:style w:type="character" w:customStyle="1" w:styleId="FontStyle24">
    <w:name w:val="Font Style24"/>
    <w:rsid w:val="00B04A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026F-8335-4E55-81D8-DBB7F83E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6574</Words>
  <Characters>37478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Марфин Илья</dc:creator>
  <cp:keywords/>
  <dc:description/>
  <cp:lastModifiedBy>Линда Ана</cp:lastModifiedBy>
  <cp:revision>2</cp:revision>
  <cp:lastPrinted>2021-10-26T07:31:00Z</cp:lastPrinted>
  <dcterms:created xsi:type="dcterms:W3CDTF">2023-09-27T11:21:00Z</dcterms:created>
  <dcterms:modified xsi:type="dcterms:W3CDTF">2023-09-27T11:21:00Z</dcterms:modified>
</cp:coreProperties>
</file>